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6E" w:rsidRPr="007B6B6C" w:rsidRDefault="0027386E" w:rsidP="0027386E">
      <w:pPr>
        <w:jc w:val="center"/>
        <w:rPr>
          <w:b/>
          <w:caps/>
          <w:sz w:val="32"/>
          <w:szCs w:val="32"/>
          <w:lang w:eastAsia="en-US"/>
        </w:rPr>
      </w:pPr>
      <w:r>
        <w:rPr>
          <w:b/>
          <w:caps/>
          <w:sz w:val="32"/>
          <w:szCs w:val="32"/>
          <w:lang w:eastAsia="en-US"/>
        </w:rPr>
        <w:t>ОКРУЖАЮЩИЙ МИР</w:t>
      </w:r>
    </w:p>
    <w:p w:rsidR="0027386E" w:rsidRPr="007B6B6C" w:rsidRDefault="0027386E" w:rsidP="0027386E">
      <w:pPr>
        <w:suppressAutoHyphens/>
        <w:snapToGrid w:val="0"/>
        <w:ind w:firstLine="513"/>
        <w:jc w:val="center"/>
        <w:rPr>
          <w:b/>
          <w:sz w:val="28"/>
          <w:szCs w:val="28"/>
          <w:lang w:eastAsia="en-US"/>
        </w:rPr>
      </w:pPr>
    </w:p>
    <w:p w:rsidR="0027386E" w:rsidRPr="00666DE3" w:rsidRDefault="0027386E" w:rsidP="0027386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666DE3">
        <w:rPr>
          <w:b/>
          <w:bCs/>
          <w:caps/>
          <w:sz w:val="28"/>
          <w:szCs w:val="28"/>
        </w:rPr>
        <w:t xml:space="preserve">Демонстрационный вариант </w:t>
      </w:r>
    </w:p>
    <w:p w:rsidR="0027386E" w:rsidRPr="00B43BFF" w:rsidRDefault="0027386E" w:rsidP="0027386E">
      <w:pPr>
        <w:keepNext/>
        <w:jc w:val="center"/>
        <w:outlineLvl w:val="0"/>
        <w:rPr>
          <w:b/>
          <w:bCs/>
          <w:sz w:val="28"/>
          <w:szCs w:val="28"/>
        </w:rPr>
      </w:pPr>
      <w:r w:rsidRPr="00666DE3">
        <w:rPr>
          <w:b/>
          <w:bCs/>
          <w:sz w:val="28"/>
          <w:szCs w:val="28"/>
        </w:rPr>
        <w:t xml:space="preserve">итоговой работы </w:t>
      </w:r>
      <w:r>
        <w:rPr>
          <w:b/>
          <w:bCs/>
          <w:sz w:val="28"/>
          <w:szCs w:val="28"/>
        </w:rPr>
        <w:t>для выпускников начальной школы</w:t>
      </w:r>
    </w:p>
    <w:p w:rsidR="0027386E" w:rsidRDefault="0027386E" w:rsidP="0027386E">
      <w:pPr>
        <w:keepNext/>
        <w:jc w:val="center"/>
        <w:outlineLvl w:val="0"/>
        <w:rPr>
          <w:b/>
          <w:bCs/>
          <w:sz w:val="28"/>
          <w:szCs w:val="28"/>
        </w:rPr>
      </w:pPr>
      <w:r w:rsidRPr="00666DE3">
        <w:rPr>
          <w:b/>
          <w:bCs/>
          <w:sz w:val="28"/>
          <w:szCs w:val="28"/>
        </w:rPr>
        <w:t xml:space="preserve">по окружающему миру </w:t>
      </w:r>
    </w:p>
    <w:p w:rsidR="0027386E" w:rsidRPr="00F55A9E" w:rsidRDefault="0027386E" w:rsidP="0027386E">
      <w:pPr>
        <w:keepNext/>
        <w:jc w:val="center"/>
        <w:outlineLvl w:val="0"/>
        <w:rPr>
          <w:b/>
          <w:bCs/>
          <w:sz w:val="28"/>
          <w:szCs w:val="28"/>
        </w:rPr>
      </w:pPr>
    </w:p>
    <w:p w:rsidR="0027386E" w:rsidRPr="003762B6" w:rsidRDefault="0027386E" w:rsidP="0027386E">
      <w:pPr>
        <w:ind w:firstLine="709"/>
        <w:jc w:val="both"/>
        <w:rPr>
          <w:sz w:val="28"/>
          <w:szCs w:val="28"/>
        </w:rPr>
      </w:pPr>
      <w:r w:rsidRPr="003762B6">
        <w:rPr>
          <w:sz w:val="28"/>
          <w:szCs w:val="28"/>
        </w:rPr>
        <w:t xml:space="preserve">Демонстрационный вариант разработан для оценки овладения выпускниками начальной </w:t>
      </w:r>
      <w:proofErr w:type="gramStart"/>
      <w:r w:rsidRPr="003762B6">
        <w:rPr>
          <w:sz w:val="28"/>
          <w:szCs w:val="28"/>
        </w:rPr>
        <w:t>школы</w:t>
      </w:r>
      <w:proofErr w:type="gramEnd"/>
      <w:r w:rsidRPr="003762B6"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уемыми результатами обучения по </w:t>
      </w:r>
      <w:r w:rsidRPr="003762B6">
        <w:rPr>
          <w:sz w:val="28"/>
          <w:szCs w:val="28"/>
        </w:rPr>
        <w:t>предмету «Окружающий мир». Подходы к разработке содержания и структуры данного варианта представлены в спецификации работы.</w:t>
      </w:r>
    </w:p>
    <w:p w:rsidR="0027386E" w:rsidRPr="003762B6" w:rsidRDefault="0027386E" w:rsidP="0027386E">
      <w:pPr>
        <w:ind w:firstLine="709"/>
        <w:jc w:val="both"/>
        <w:rPr>
          <w:sz w:val="28"/>
          <w:szCs w:val="28"/>
        </w:rPr>
      </w:pPr>
      <w:r w:rsidRPr="003762B6">
        <w:rPr>
          <w:sz w:val="28"/>
          <w:szCs w:val="28"/>
        </w:rPr>
        <w:t>При ознакомлении с демонстрационным вариантом следует иметь в</w:t>
      </w:r>
      <w:r>
        <w:rPr>
          <w:sz w:val="28"/>
          <w:szCs w:val="28"/>
        </w:rPr>
        <w:t> </w:t>
      </w:r>
      <w:r w:rsidRPr="003762B6">
        <w:rPr>
          <w:sz w:val="28"/>
          <w:szCs w:val="28"/>
        </w:rPr>
        <w:t>виду, что включенные в него задания не отражают всех планируемых результатов, достижение которых будет проверяться с помощью всей серии КИМ. Полный перечень элементов, которые могут контролироваться, приведен в кодификаторе, определяющем в</w:t>
      </w:r>
      <w:r>
        <w:rPr>
          <w:sz w:val="28"/>
          <w:szCs w:val="28"/>
        </w:rPr>
        <w:t> </w:t>
      </w:r>
      <w:r w:rsidRPr="003762B6">
        <w:rPr>
          <w:sz w:val="28"/>
          <w:szCs w:val="28"/>
        </w:rPr>
        <w:t>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«Обществоведение. Естествознание (Окружающий мир)». Назначение демонстрационного варианта заключается в том, чтобы дать возможность составить представление о структуре КИМ, количестве заданий, их форм</w:t>
      </w:r>
      <w:r>
        <w:rPr>
          <w:sz w:val="28"/>
          <w:szCs w:val="28"/>
        </w:rPr>
        <w:t>е</w:t>
      </w:r>
      <w:r w:rsidRPr="003762B6">
        <w:rPr>
          <w:sz w:val="28"/>
          <w:szCs w:val="28"/>
        </w:rPr>
        <w:t xml:space="preserve"> и уровне сложности.</w:t>
      </w:r>
    </w:p>
    <w:p w:rsidR="0027386E" w:rsidRPr="003762B6" w:rsidRDefault="0027386E" w:rsidP="0027386E">
      <w:pPr>
        <w:jc w:val="center"/>
        <w:rPr>
          <w:b/>
          <w:sz w:val="32"/>
          <w:szCs w:val="32"/>
        </w:rPr>
      </w:pPr>
    </w:p>
    <w:p w:rsidR="0027386E" w:rsidRDefault="0027386E" w:rsidP="0027386E">
      <w:pPr>
        <w:jc w:val="center"/>
        <w:rPr>
          <w:b/>
          <w:sz w:val="28"/>
          <w:szCs w:val="28"/>
        </w:rPr>
      </w:pPr>
    </w:p>
    <w:p w:rsidR="0027386E" w:rsidRPr="003762B6" w:rsidRDefault="0027386E" w:rsidP="0027386E">
      <w:pPr>
        <w:jc w:val="center"/>
        <w:rPr>
          <w:b/>
          <w:sz w:val="28"/>
          <w:szCs w:val="28"/>
        </w:rPr>
      </w:pPr>
    </w:p>
    <w:p w:rsidR="0027386E" w:rsidRPr="003762B6" w:rsidRDefault="0027386E" w:rsidP="0027386E">
      <w:pPr>
        <w:jc w:val="center"/>
        <w:rPr>
          <w:b/>
          <w:sz w:val="28"/>
          <w:szCs w:val="28"/>
        </w:rPr>
      </w:pPr>
      <w:r w:rsidRPr="003762B6">
        <w:rPr>
          <w:b/>
          <w:sz w:val="28"/>
          <w:szCs w:val="28"/>
        </w:rPr>
        <w:t>ИНСТРУКЦИЯ для УЧАЩИХСЯ</w:t>
      </w:r>
    </w:p>
    <w:p w:rsidR="0027386E" w:rsidRPr="003762B6" w:rsidRDefault="0027386E" w:rsidP="0027386E">
      <w:pPr>
        <w:jc w:val="center"/>
        <w:rPr>
          <w:b/>
          <w:sz w:val="32"/>
          <w:szCs w:val="32"/>
        </w:rPr>
      </w:pPr>
    </w:p>
    <w:p w:rsidR="0027386E" w:rsidRPr="003762B6" w:rsidRDefault="0027386E" w:rsidP="0027386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62B6">
        <w:rPr>
          <w:rFonts w:eastAsia="Calibri"/>
          <w:sz w:val="28"/>
          <w:szCs w:val="28"/>
          <w:lang w:eastAsia="en-US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27386E" w:rsidRPr="003762B6" w:rsidRDefault="0027386E" w:rsidP="0027386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62B6">
        <w:rPr>
          <w:rFonts w:eastAsia="Calibri"/>
          <w:sz w:val="28"/>
          <w:szCs w:val="28"/>
          <w:lang w:eastAsia="en-US"/>
        </w:rPr>
        <w:t>В работе будут задания, ответ на которые необходимо записать в указанном месте.</w:t>
      </w:r>
    </w:p>
    <w:p w:rsidR="0027386E" w:rsidRPr="003762B6" w:rsidRDefault="0027386E" w:rsidP="0027386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62B6">
        <w:rPr>
          <w:rFonts w:eastAsia="Calibri"/>
          <w:sz w:val="28"/>
          <w:szCs w:val="28"/>
          <w:lang w:eastAsia="en-US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27386E" w:rsidRPr="003762B6" w:rsidRDefault="0027386E" w:rsidP="0027386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62B6">
        <w:rPr>
          <w:rFonts w:eastAsia="Calibri"/>
          <w:sz w:val="28"/>
          <w:szCs w:val="28"/>
          <w:lang w:eastAsia="en-US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27386E" w:rsidRDefault="0027386E" w:rsidP="0027386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55A9E">
        <w:rPr>
          <w:rFonts w:eastAsia="Calibri"/>
          <w:b/>
          <w:i/>
          <w:sz w:val="28"/>
          <w:szCs w:val="28"/>
          <w:lang w:eastAsia="en-US"/>
        </w:rPr>
        <w:t>Желаем успеха!</w:t>
      </w:r>
    </w:p>
    <w:p w:rsidR="0027386E" w:rsidRPr="00B43BFF" w:rsidRDefault="0027386E" w:rsidP="0027386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7386E" w:rsidRPr="003762B6" w:rsidRDefault="0027386E" w:rsidP="0027386E">
      <w:pPr>
        <w:tabs>
          <w:tab w:val="left" w:pos="708"/>
        </w:tabs>
        <w:jc w:val="center"/>
        <w:rPr>
          <w:b/>
          <w:iCs/>
          <w:sz w:val="4"/>
          <w:szCs w:val="28"/>
        </w:rPr>
      </w:pPr>
      <w:r w:rsidRPr="003762B6">
        <w:rPr>
          <w:b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27386E" w:rsidRPr="003762B6" w:rsidTr="0014700A">
        <w:tc>
          <w:tcPr>
            <w:tcW w:w="9571" w:type="dxa"/>
          </w:tcPr>
          <w:p w:rsidR="0027386E" w:rsidRPr="003762B6" w:rsidRDefault="0027386E" w:rsidP="0014700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762B6">
              <w:rPr>
                <w:b/>
                <w:bCs/>
                <w:i/>
                <w:sz w:val="28"/>
                <w:szCs w:val="28"/>
              </w:rPr>
              <w:lastRenderedPageBreak/>
              <w:t>На выполнение работы отводится 1 урок.</w:t>
            </w:r>
          </w:p>
        </w:tc>
      </w:tr>
    </w:tbl>
    <w:p w:rsidR="0027386E" w:rsidRPr="00FE3E5D" w:rsidRDefault="0027386E" w:rsidP="0027386E">
      <w:pPr>
        <w:widowControl w:val="0"/>
        <w:spacing w:line="360" w:lineRule="auto"/>
        <w:jc w:val="both"/>
        <w:outlineLvl w:val="4"/>
        <w:rPr>
          <w:b/>
          <w:bCs/>
          <w:sz w:val="12"/>
          <w:szCs w:val="28"/>
        </w:rPr>
      </w:pPr>
    </w:p>
    <w:p w:rsidR="0027386E" w:rsidRPr="00582FF2" w:rsidRDefault="0027386E" w:rsidP="0027386E">
      <w:pPr>
        <w:widowControl w:val="0"/>
        <w:spacing w:line="360" w:lineRule="auto"/>
        <w:jc w:val="both"/>
        <w:outlineLvl w:val="4"/>
        <w:rPr>
          <w:b/>
          <w:i/>
          <w:sz w:val="28"/>
          <w:szCs w:val="28"/>
        </w:rPr>
      </w:pPr>
      <w:r w:rsidRPr="003762B6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>очитай текст и выполни задания 1-4.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27386E" w:rsidRPr="003762B6" w:rsidTr="0014700A">
        <w:tc>
          <w:tcPr>
            <w:tcW w:w="9996" w:type="dxa"/>
          </w:tcPr>
          <w:p w:rsidR="0027386E" w:rsidRPr="002934AF" w:rsidRDefault="0027386E" w:rsidP="0014700A">
            <w:pPr>
              <w:widowControl w:val="0"/>
              <w:suppressAutoHyphens/>
              <w:spacing w:line="360" w:lineRule="auto"/>
              <w:ind w:firstLine="399"/>
              <w:jc w:val="both"/>
              <w:rPr>
                <w:i/>
                <w:iCs/>
                <w:sz w:val="12"/>
                <w:szCs w:val="28"/>
              </w:rPr>
            </w:pPr>
          </w:p>
          <w:p w:rsidR="0027386E" w:rsidRPr="002934AF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2934AF">
              <w:rPr>
                <w:i/>
                <w:iCs/>
                <w:sz w:val="28"/>
                <w:szCs w:val="28"/>
              </w:rPr>
              <w:t>У Ани и её младшего брата Дениса очень дружная семья. Все члены семьи – граждане Российской Федерации. Вместе со своими родителями ребята живут в столице России, где учатся в одной школе.</w:t>
            </w:r>
          </w:p>
          <w:p w:rsidR="0027386E" w:rsidRPr="00582FF2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2934AF">
              <w:rPr>
                <w:i/>
                <w:iCs/>
                <w:sz w:val="28"/>
                <w:szCs w:val="28"/>
              </w:rPr>
              <w:t xml:space="preserve">Аня увлекается фигурным катанием, а Денис – футболом. </w:t>
            </w:r>
            <w:r>
              <w:rPr>
                <w:i/>
                <w:iCs/>
                <w:sz w:val="28"/>
                <w:szCs w:val="28"/>
              </w:rPr>
              <w:t>По </w:t>
            </w:r>
            <w:r w:rsidRPr="002934AF">
              <w:rPr>
                <w:i/>
                <w:iCs/>
                <w:sz w:val="28"/>
                <w:szCs w:val="28"/>
              </w:rPr>
              <w:t>выходным вся семья любит ездить на дачу, где все вместе ухаживают за садом.</w:t>
            </w:r>
          </w:p>
        </w:tc>
      </w:tr>
    </w:tbl>
    <w:p w:rsidR="0027386E" w:rsidRPr="00FE3E5D" w:rsidRDefault="0027386E" w:rsidP="0027386E">
      <w:pPr>
        <w:widowControl w:val="0"/>
        <w:suppressAutoHyphens/>
        <w:spacing w:line="360" w:lineRule="auto"/>
        <w:jc w:val="both"/>
        <w:outlineLvl w:val="4"/>
        <w:rPr>
          <w:b/>
          <w:i/>
          <w:sz w:val="12"/>
          <w:szCs w:val="28"/>
        </w:rPr>
      </w:pPr>
    </w:p>
    <w:p w:rsidR="0027386E" w:rsidRDefault="0027386E" w:rsidP="0027386E">
      <w:pPr>
        <w:widowControl w:val="0"/>
        <w:numPr>
          <w:ilvl w:val="0"/>
          <w:numId w:val="1"/>
        </w:numPr>
        <w:suppressAutoHyphens/>
        <w:spacing w:line="360" w:lineRule="auto"/>
        <w:jc w:val="both"/>
        <w:outlineLvl w:val="4"/>
        <w:rPr>
          <w:b/>
          <w:i/>
          <w:sz w:val="28"/>
          <w:szCs w:val="28"/>
        </w:rPr>
      </w:pPr>
      <w:r>
        <w:rPr>
          <w:sz w:val="28"/>
          <w:szCs w:val="28"/>
        </w:rPr>
        <w:t>Как называется город, в котором живёт Анина семья? Обведи номер ответа.</w:t>
      </w:r>
    </w:p>
    <w:p w:rsidR="0027386E" w:rsidRDefault="0027386E" w:rsidP="0027386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Киев.</w:t>
      </w:r>
    </w:p>
    <w:p w:rsidR="0027386E" w:rsidRDefault="0027386E" w:rsidP="0027386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Москва.</w:t>
      </w:r>
    </w:p>
    <w:p w:rsidR="0027386E" w:rsidRDefault="0027386E" w:rsidP="0027386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Нижний Новгород.</w:t>
      </w:r>
    </w:p>
    <w:p w:rsidR="0027386E" w:rsidRDefault="0027386E" w:rsidP="0027386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Санкт-Петербург.</w:t>
      </w:r>
    </w:p>
    <w:p w:rsidR="0027386E" w:rsidRDefault="0027386E" w:rsidP="0027386E">
      <w:pPr>
        <w:widowControl w:val="0"/>
        <w:suppressAutoHyphens/>
        <w:spacing w:line="360" w:lineRule="auto"/>
        <w:ind w:left="284" w:hanging="284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762B6">
        <w:rPr>
          <w:sz w:val="28"/>
          <w:szCs w:val="28"/>
        </w:rPr>
        <w:t xml:space="preserve">На каком из рисунков </w:t>
      </w:r>
      <w:r>
        <w:rPr>
          <w:sz w:val="28"/>
          <w:szCs w:val="28"/>
        </w:rPr>
        <w:t>изображён</w:t>
      </w:r>
      <w:r w:rsidRPr="003762B6">
        <w:rPr>
          <w:sz w:val="28"/>
          <w:szCs w:val="28"/>
        </w:rPr>
        <w:t xml:space="preserve"> герб Российской Федерации?</w:t>
      </w:r>
      <w:r>
        <w:rPr>
          <w:sz w:val="28"/>
          <w:szCs w:val="28"/>
        </w:rPr>
        <w:t xml:space="preserve"> Отметь верный ответ.</w:t>
      </w:r>
    </w:p>
    <w:p w:rsidR="0027386E" w:rsidRPr="002934AF" w:rsidRDefault="0027386E" w:rsidP="0027386E">
      <w:pPr>
        <w:widowControl w:val="0"/>
        <w:suppressAutoHyphens/>
        <w:jc w:val="both"/>
        <w:outlineLvl w:val="4"/>
        <w:rPr>
          <w:b/>
          <w:sz w:val="12"/>
          <w:szCs w:val="28"/>
        </w:rPr>
      </w:pPr>
    </w:p>
    <w:tbl>
      <w:tblPr>
        <w:tblW w:w="0" w:type="auto"/>
        <w:jc w:val="center"/>
        <w:tblLook w:val="0000"/>
      </w:tblPr>
      <w:tblGrid>
        <w:gridCol w:w="635"/>
        <w:gridCol w:w="635"/>
        <w:gridCol w:w="635"/>
        <w:gridCol w:w="450"/>
        <w:gridCol w:w="613"/>
        <w:gridCol w:w="613"/>
        <w:gridCol w:w="614"/>
        <w:gridCol w:w="452"/>
        <w:gridCol w:w="615"/>
        <w:gridCol w:w="614"/>
        <w:gridCol w:w="614"/>
        <w:gridCol w:w="450"/>
        <w:gridCol w:w="664"/>
        <w:gridCol w:w="664"/>
        <w:gridCol w:w="665"/>
      </w:tblGrid>
      <w:tr w:rsidR="0027386E" w:rsidRPr="003762B6" w:rsidTr="0014700A">
        <w:trPr>
          <w:trHeight w:val="2120"/>
          <w:jc w:val="center"/>
        </w:trPr>
        <w:tc>
          <w:tcPr>
            <w:tcW w:w="1893" w:type="dxa"/>
            <w:gridSpan w:val="3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53465" cy="1252220"/>
                  <wp:effectExtent l="19050" t="0" r="0" b="0"/>
                  <wp:docPr id="1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14095" cy="117284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14095" cy="1172845"/>
                  <wp:effectExtent l="19050" t="0" r="0" b="0"/>
                  <wp:docPr id="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27386E" w:rsidRPr="003762B6" w:rsidRDefault="0027386E" w:rsidP="00147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gridSpan w:val="3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53465" cy="1153160"/>
                  <wp:effectExtent l="19050" t="0" r="0" b="0"/>
                  <wp:docPr id="4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86E" w:rsidRPr="003762B6" w:rsidTr="0014700A">
        <w:trPr>
          <w:trHeight w:val="561"/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27386E" w:rsidRPr="003762B6" w:rsidRDefault="0027386E" w:rsidP="0014700A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:rsidR="0027386E" w:rsidRPr="003762B6" w:rsidRDefault="0027386E" w:rsidP="00147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27386E" w:rsidRPr="003762B6" w:rsidRDefault="0027386E" w:rsidP="0014700A">
            <w:pPr>
              <w:rPr>
                <w:noProof/>
                <w:sz w:val="28"/>
                <w:szCs w:val="28"/>
              </w:rPr>
            </w:pPr>
          </w:p>
        </w:tc>
      </w:tr>
    </w:tbl>
    <w:p w:rsidR="0027386E" w:rsidRPr="00582FF2" w:rsidRDefault="0027386E" w:rsidP="0027386E">
      <w:pPr>
        <w:widowControl w:val="0"/>
        <w:suppressAutoHyphens/>
        <w:spacing w:line="360" w:lineRule="auto"/>
        <w:jc w:val="both"/>
        <w:outlineLvl w:val="4"/>
        <w:rPr>
          <w:b/>
          <w:sz w:val="12"/>
          <w:szCs w:val="28"/>
        </w:rPr>
      </w:pPr>
    </w:p>
    <w:p w:rsidR="0027386E" w:rsidRPr="00582FF2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762B6">
        <w:rPr>
          <w:sz w:val="28"/>
          <w:szCs w:val="28"/>
        </w:rPr>
        <w:t xml:space="preserve">Выбери верное утверждение о семье </w:t>
      </w:r>
      <w:r>
        <w:rPr>
          <w:sz w:val="28"/>
          <w:szCs w:val="28"/>
        </w:rPr>
        <w:t>Ани</w:t>
      </w:r>
      <w:r w:rsidRPr="003762B6">
        <w:rPr>
          <w:sz w:val="28"/>
          <w:szCs w:val="28"/>
        </w:rPr>
        <w:t>.</w:t>
      </w:r>
      <w:r>
        <w:rPr>
          <w:sz w:val="28"/>
          <w:szCs w:val="28"/>
        </w:rPr>
        <w:t xml:space="preserve"> Обведи номер ответа.</w:t>
      </w:r>
    </w:p>
    <w:p w:rsidR="0027386E" w:rsidRPr="00582FF2" w:rsidRDefault="0027386E" w:rsidP="002738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 w:rsidRPr="00582FF2">
        <w:rPr>
          <w:sz w:val="28"/>
          <w:szCs w:val="28"/>
        </w:rPr>
        <w:t>Семья Ани жив</w:t>
      </w:r>
      <w:r>
        <w:rPr>
          <w:sz w:val="28"/>
          <w:szCs w:val="28"/>
        </w:rPr>
        <w:t>ё</w:t>
      </w:r>
      <w:r w:rsidRPr="00582FF2">
        <w:rPr>
          <w:sz w:val="28"/>
          <w:szCs w:val="28"/>
        </w:rPr>
        <w:t>т в селе.</w:t>
      </w:r>
    </w:p>
    <w:p w:rsidR="0027386E" w:rsidRDefault="0027386E" w:rsidP="002738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У семьи есть общие увлечения.</w:t>
      </w:r>
    </w:p>
    <w:p w:rsidR="0027386E" w:rsidRDefault="0027386E" w:rsidP="002738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Аня и Денис ходят в детский сад.</w:t>
      </w:r>
    </w:p>
    <w:p w:rsidR="0027386E" w:rsidRPr="00582FF2" w:rsidRDefault="0027386E" w:rsidP="002738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Родители не интересуются делами детей.</w:t>
      </w:r>
    </w:p>
    <w:p w:rsidR="0027386E" w:rsidRPr="00582FF2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582FF2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Папа рассказал Ане, что один из её предков, Фёдор Иванович, был героем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ервой мировой войны. Родился он в 1892 году. В каком веке </w:t>
      </w:r>
      <w:r>
        <w:rPr>
          <w:sz w:val="28"/>
          <w:szCs w:val="28"/>
        </w:rPr>
        <w:lastRenderedPageBreak/>
        <w:t>родился Фёдор Иванович?</w:t>
      </w:r>
      <w:r w:rsidRPr="00582FF2">
        <w:rPr>
          <w:sz w:val="28"/>
          <w:szCs w:val="28"/>
        </w:rPr>
        <w:t xml:space="preserve"> </w:t>
      </w:r>
      <w:r>
        <w:rPr>
          <w:sz w:val="28"/>
          <w:szCs w:val="28"/>
        </w:rPr>
        <w:t>Обведи номер ответа.</w:t>
      </w:r>
    </w:p>
    <w:p w:rsidR="0027386E" w:rsidRDefault="0027386E" w:rsidP="0027386E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XVII </w:t>
      </w:r>
      <w:r>
        <w:rPr>
          <w:sz w:val="28"/>
          <w:szCs w:val="28"/>
        </w:rPr>
        <w:t>веке;</w:t>
      </w:r>
    </w:p>
    <w:p w:rsidR="0027386E" w:rsidRDefault="0027386E" w:rsidP="0027386E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XVIII</w:t>
      </w:r>
      <w:r w:rsidRPr="00582FF2">
        <w:rPr>
          <w:sz w:val="28"/>
          <w:szCs w:val="28"/>
        </w:rPr>
        <w:t xml:space="preserve"> </w:t>
      </w:r>
      <w:r>
        <w:rPr>
          <w:sz w:val="28"/>
          <w:szCs w:val="28"/>
        </w:rPr>
        <w:t>веке;</w:t>
      </w:r>
    </w:p>
    <w:p w:rsidR="0027386E" w:rsidRDefault="0027386E" w:rsidP="0027386E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XIX</w:t>
      </w:r>
      <w:r w:rsidRPr="00582FF2">
        <w:rPr>
          <w:sz w:val="28"/>
          <w:szCs w:val="28"/>
        </w:rPr>
        <w:t xml:space="preserve"> </w:t>
      </w:r>
      <w:r>
        <w:rPr>
          <w:sz w:val="28"/>
          <w:szCs w:val="28"/>
        </w:rPr>
        <w:t>веке;</w:t>
      </w:r>
    </w:p>
    <w:p w:rsidR="0027386E" w:rsidRPr="00582FF2" w:rsidRDefault="0027386E" w:rsidP="0027386E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XX </w:t>
      </w:r>
      <w:r>
        <w:rPr>
          <w:sz w:val="28"/>
          <w:szCs w:val="28"/>
        </w:rPr>
        <w:t>веке.</w:t>
      </w:r>
    </w:p>
    <w:p w:rsidR="0027386E" w:rsidRDefault="0027386E" w:rsidP="0027386E">
      <w:pPr>
        <w:widowControl w:val="0"/>
        <w:suppressAutoHyphens/>
        <w:jc w:val="both"/>
        <w:outlineLvl w:val="4"/>
        <w:rPr>
          <w:b/>
          <w:i/>
          <w:sz w:val="28"/>
          <w:szCs w:val="28"/>
        </w:rPr>
      </w:pPr>
      <w:r w:rsidRPr="003762B6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>очитай текст и выполни задания 5-13.</w:t>
      </w:r>
    </w:p>
    <w:p w:rsidR="0027386E" w:rsidRPr="00FE3E5D" w:rsidRDefault="0027386E" w:rsidP="0027386E">
      <w:pPr>
        <w:widowControl w:val="0"/>
        <w:suppressAutoHyphens/>
        <w:jc w:val="both"/>
        <w:outlineLvl w:val="4"/>
        <w:rPr>
          <w:b/>
          <w:i/>
          <w:sz w:val="1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27386E" w:rsidRPr="003762B6" w:rsidTr="0014700A">
        <w:tc>
          <w:tcPr>
            <w:tcW w:w="9996" w:type="dxa"/>
          </w:tcPr>
          <w:p w:rsidR="0027386E" w:rsidRPr="002934AF" w:rsidRDefault="0027386E" w:rsidP="0014700A">
            <w:pPr>
              <w:widowControl w:val="0"/>
              <w:suppressAutoHyphens/>
              <w:spacing w:line="360" w:lineRule="auto"/>
              <w:ind w:firstLine="399"/>
              <w:jc w:val="both"/>
              <w:rPr>
                <w:i/>
                <w:iCs/>
                <w:sz w:val="12"/>
                <w:szCs w:val="28"/>
              </w:rPr>
            </w:pPr>
          </w:p>
          <w:p w:rsidR="0027386E" w:rsidRPr="00866938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866938">
              <w:rPr>
                <w:i/>
                <w:iCs/>
                <w:sz w:val="28"/>
                <w:szCs w:val="28"/>
              </w:rPr>
              <w:t>Однажды весной родители Кости вместе со своими друзьями поехали</w:t>
            </w:r>
            <w:r>
              <w:rPr>
                <w:i/>
                <w:iCs/>
                <w:sz w:val="28"/>
                <w:szCs w:val="28"/>
              </w:rPr>
              <w:t xml:space="preserve"> отдохнуть на берег озера. И по</w:t>
            </w:r>
            <w:r w:rsidRPr="00866938">
              <w:rPr>
                <w:i/>
                <w:iCs/>
                <w:sz w:val="28"/>
                <w:szCs w:val="28"/>
              </w:rPr>
              <w:t>ка взрослые занимались устройством палаток, Косте поручили присматривать за четырехлетним Саней.</w:t>
            </w:r>
          </w:p>
          <w:p w:rsidR="0027386E" w:rsidRPr="00582FF2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866938">
              <w:rPr>
                <w:i/>
                <w:iCs/>
                <w:sz w:val="28"/>
                <w:szCs w:val="28"/>
              </w:rPr>
              <w:t>В этот день К</w:t>
            </w:r>
            <w:r>
              <w:rPr>
                <w:i/>
                <w:iCs/>
                <w:sz w:val="28"/>
                <w:szCs w:val="28"/>
              </w:rPr>
              <w:t>остя на себе испытал, почему де</w:t>
            </w:r>
            <w:r w:rsidRPr="00866938">
              <w:rPr>
                <w:i/>
                <w:iCs/>
                <w:sz w:val="28"/>
                <w:szCs w:val="28"/>
              </w:rPr>
              <w:t>тей в Санином возрасте зовут «Почемучками». И каких только вопросов не успел задать ему Санечка во время прогул</w:t>
            </w:r>
            <w:r>
              <w:rPr>
                <w:i/>
                <w:iCs/>
                <w:sz w:val="28"/>
                <w:szCs w:val="28"/>
              </w:rPr>
              <w:t>ки. Помоги Косте ответить на во</w:t>
            </w:r>
            <w:r w:rsidRPr="00866938">
              <w:rPr>
                <w:i/>
                <w:iCs/>
                <w:sz w:val="28"/>
                <w:szCs w:val="28"/>
              </w:rPr>
              <w:t>просы маленького «Почемучки».</w:t>
            </w:r>
          </w:p>
        </w:tc>
      </w:tr>
    </w:tbl>
    <w:p w:rsidR="0027386E" w:rsidRPr="00866938" w:rsidRDefault="0027386E" w:rsidP="0027386E">
      <w:pPr>
        <w:widowControl w:val="0"/>
        <w:suppressAutoHyphens/>
        <w:jc w:val="both"/>
        <w:outlineLvl w:val="4"/>
        <w:rPr>
          <w:b/>
          <w:i/>
          <w:sz w:val="12"/>
          <w:szCs w:val="28"/>
        </w:rPr>
      </w:pPr>
    </w:p>
    <w:p w:rsidR="0027386E" w:rsidRPr="00866938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866938">
        <w:rPr>
          <w:b/>
          <w:sz w:val="28"/>
          <w:szCs w:val="28"/>
        </w:rPr>
        <w:t xml:space="preserve">5. </w:t>
      </w:r>
      <w:r w:rsidRPr="00866938">
        <w:rPr>
          <w:sz w:val="28"/>
          <w:szCs w:val="28"/>
        </w:rPr>
        <w:t>Вдалеке по дороге проехал бензовоз, Санечка тут же поинтересовался, откуда бер</w:t>
      </w:r>
      <w:r>
        <w:rPr>
          <w:sz w:val="28"/>
          <w:szCs w:val="28"/>
        </w:rPr>
        <w:t>ё</w:t>
      </w:r>
      <w:r w:rsidRPr="00866938">
        <w:rPr>
          <w:sz w:val="28"/>
          <w:szCs w:val="28"/>
        </w:rPr>
        <w:t>тся бензин.</w:t>
      </w:r>
    </w:p>
    <w:p w:rsidR="0027386E" w:rsidRPr="00866938" w:rsidRDefault="0027386E" w:rsidP="0027386E">
      <w:pPr>
        <w:widowControl w:val="0"/>
        <w:suppressAutoHyphens/>
        <w:spacing w:line="360" w:lineRule="auto"/>
        <w:ind w:left="426"/>
        <w:jc w:val="both"/>
        <w:outlineLvl w:val="4"/>
        <w:rPr>
          <w:sz w:val="28"/>
          <w:szCs w:val="28"/>
        </w:rPr>
      </w:pPr>
      <w:r w:rsidRPr="00866938">
        <w:rPr>
          <w:sz w:val="28"/>
          <w:szCs w:val="28"/>
        </w:rPr>
        <w:t>Какое из перечисленных ископаемых используется для производства бензина? Обведи номер ответа.</w:t>
      </w:r>
    </w:p>
    <w:p w:rsidR="0027386E" w:rsidRDefault="0027386E" w:rsidP="0027386E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 w:rsidRPr="00866938">
        <w:rPr>
          <w:sz w:val="28"/>
          <w:szCs w:val="28"/>
        </w:rPr>
        <w:t>Железная руда.</w:t>
      </w:r>
    </w:p>
    <w:p w:rsidR="0027386E" w:rsidRDefault="0027386E" w:rsidP="0027386E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 w:rsidRPr="00866938">
        <w:rPr>
          <w:sz w:val="28"/>
          <w:szCs w:val="28"/>
        </w:rPr>
        <w:t>Кварцевый песок</w:t>
      </w:r>
      <w:r>
        <w:rPr>
          <w:sz w:val="28"/>
          <w:szCs w:val="28"/>
        </w:rPr>
        <w:t>.</w:t>
      </w:r>
    </w:p>
    <w:p w:rsidR="0027386E" w:rsidRDefault="0027386E" w:rsidP="0027386E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 w:rsidRPr="00866938">
        <w:rPr>
          <w:sz w:val="28"/>
          <w:szCs w:val="28"/>
        </w:rPr>
        <w:t>Гран</w:t>
      </w:r>
      <w:r>
        <w:rPr>
          <w:sz w:val="28"/>
          <w:szCs w:val="28"/>
        </w:rPr>
        <w:t>и</w:t>
      </w:r>
      <w:r w:rsidRPr="00866938">
        <w:rPr>
          <w:sz w:val="28"/>
          <w:szCs w:val="28"/>
        </w:rPr>
        <w:t>т.</w:t>
      </w:r>
    </w:p>
    <w:p w:rsidR="0027386E" w:rsidRPr="00866938" w:rsidRDefault="0027386E" w:rsidP="0027386E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567" w:firstLine="0"/>
        <w:jc w:val="both"/>
        <w:outlineLvl w:val="4"/>
        <w:rPr>
          <w:sz w:val="28"/>
          <w:szCs w:val="28"/>
        </w:rPr>
      </w:pPr>
      <w:r w:rsidRPr="00866938">
        <w:rPr>
          <w:sz w:val="28"/>
          <w:szCs w:val="28"/>
        </w:rPr>
        <w:t>Нефть.</w:t>
      </w:r>
    </w:p>
    <w:p w:rsidR="0027386E" w:rsidRDefault="0027386E" w:rsidP="0027386E">
      <w:pPr>
        <w:widowControl w:val="0"/>
        <w:suppressAutoHyphens/>
        <w:spacing w:line="360" w:lineRule="auto"/>
        <w:ind w:left="364" w:hanging="364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66938">
        <w:rPr>
          <w:sz w:val="28"/>
          <w:szCs w:val="28"/>
        </w:rPr>
        <w:t>Во время прогулки ребята встре</w:t>
      </w:r>
      <w:r>
        <w:rPr>
          <w:sz w:val="28"/>
          <w:szCs w:val="28"/>
        </w:rPr>
        <w:t>тили разных птиц. Помо</w:t>
      </w:r>
      <w:r w:rsidRPr="00866938">
        <w:rPr>
          <w:sz w:val="28"/>
          <w:szCs w:val="28"/>
        </w:rPr>
        <w:t>ги Косте вспомнить и</w:t>
      </w:r>
      <w:r>
        <w:rPr>
          <w:sz w:val="28"/>
          <w:szCs w:val="28"/>
        </w:rPr>
        <w:t>х названия. Укажи стрелками, какие типы изображены на </w:t>
      </w:r>
      <w:r w:rsidRPr="00866938">
        <w:rPr>
          <w:sz w:val="28"/>
          <w:szCs w:val="28"/>
        </w:rPr>
        <w:t>фотографиях</w:t>
      </w:r>
      <w:r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3369"/>
        <w:gridCol w:w="5918"/>
      </w:tblGrid>
      <w:tr w:rsidR="0027386E" w:rsidRPr="00D95FE8" w:rsidTr="0014700A">
        <w:tc>
          <w:tcPr>
            <w:tcW w:w="3369" w:type="dxa"/>
          </w:tcPr>
          <w:p w:rsidR="0027386E" w:rsidRPr="00D95FE8" w:rsidRDefault="0027386E" w:rsidP="0014700A">
            <w:pPr>
              <w:widowControl w:val="0"/>
              <w:suppressAutoHyphens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4715" cy="695960"/>
                  <wp:effectExtent l="19050" t="0" r="635" b="0"/>
                  <wp:docPr id="5" name="Рисунок 5" descr="трясогуз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рясогуз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86E" w:rsidRPr="00D95FE8" w:rsidRDefault="0027386E" w:rsidP="0014700A">
            <w:pPr>
              <w:widowControl w:val="0"/>
              <w:suppressAutoHyphens/>
              <w:jc w:val="center"/>
              <w:outlineLvl w:val="4"/>
              <w:rPr>
                <w:b/>
                <w:sz w:val="10"/>
                <w:szCs w:val="28"/>
              </w:rPr>
            </w:pPr>
          </w:p>
        </w:tc>
        <w:tc>
          <w:tcPr>
            <w:tcW w:w="5918" w:type="dxa"/>
            <w:vMerge w:val="restart"/>
          </w:tcPr>
          <w:p w:rsidR="0027386E" w:rsidRPr="00D95FE8" w:rsidRDefault="0027386E" w:rsidP="0014700A">
            <w:pPr>
              <w:widowControl w:val="0"/>
              <w:suppressAutoHyphens/>
              <w:spacing w:line="360" w:lineRule="auto"/>
              <w:jc w:val="center"/>
              <w:outlineLvl w:val="4"/>
              <w:rPr>
                <w:sz w:val="28"/>
                <w:szCs w:val="28"/>
              </w:rPr>
            </w:pPr>
            <w:r w:rsidRPr="00D95FE8">
              <w:rPr>
                <w:sz w:val="28"/>
                <w:szCs w:val="28"/>
              </w:rPr>
              <w:t>дятел</w:t>
            </w:r>
          </w:p>
          <w:p w:rsidR="0027386E" w:rsidRPr="00D95FE8" w:rsidRDefault="0027386E" w:rsidP="0014700A">
            <w:pPr>
              <w:widowControl w:val="0"/>
              <w:suppressAutoHyphens/>
              <w:spacing w:line="360" w:lineRule="auto"/>
              <w:jc w:val="center"/>
              <w:outlineLvl w:val="4"/>
              <w:rPr>
                <w:sz w:val="28"/>
                <w:szCs w:val="28"/>
              </w:rPr>
            </w:pPr>
            <w:r w:rsidRPr="00D95FE8">
              <w:rPr>
                <w:sz w:val="28"/>
                <w:szCs w:val="28"/>
              </w:rPr>
              <w:t>голубь</w:t>
            </w:r>
          </w:p>
          <w:p w:rsidR="0027386E" w:rsidRPr="00D95FE8" w:rsidRDefault="0027386E" w:rsidP="0014700A">
            <w:pPr>
              <w:widowControl w:val="0"/>
              <w:suppressAutoHyphens/>
              <w:spacing w:line="360" w:lineRule="auto"/>
              <w:jc w:val="center"/>
              <w:outlineLvl w:val="4"/>
              <w:rPr>
                <w:sz w:val="28"/>
                <w:szCs w:val="28"/>
              </w:rPr>
            </w:pPr>
            <w:r w:rsidRPr="00D95FE8">
              <w:rPr>
                <w:sz w:val="28"/>
                <w:szCs w:val="28"/>
              </w:rPr>
              <w:t>орёл</w:t>
            </w:r>
          </w:p>
          <w:p w:rsidR="0027386E" w:rsidRPr="00D95FE8" w:rsidRDefault="0027386E" w:rsidP="0014700A">
            <w:pPr>
              <w:widowControl w:val="0"/>
              <w:suppressAutoHyphens/>
              <w:spacing w:line="360" w:lineRule="auto"/>
              <w:jc w:val="center"/>
              <w:outlineLvl w:val="4"/>
              <w:rPr>
                <w:sz w:val="28"/>
                <w:szCs w:val="28"/>
              </w:rPr>
            </w:pPr>
            <w:r w:rsidRPr="00D95FE8">
              <w:rPr>
                <w:sz w:val="28"/>
                <w:szCs w:val="28"/>
              </w:rPr>
              <w:t>трясогузка</w:t>
            </w:r>
          </w:p>
          <w:p w:rsidR="0027386E" w:rsidRPr="00D95FE8" w:rsidRDefault="0027386E" w:rsidP="0014700A">
            <w:pPr>
              <w:widowControl w:val="0"/>
              <w:suppressAutoHyphens/>
              <w:spacing w:line="360" w:lineRule="auto"/>
              <w:jc w:val="center"/>
              <w:outlineLvl w:val="4"/>
              <w:rPr>
                <w:b/>
                <w:sz w:val="28"/>
                <w:szCs w:val="28"/>
              </w:rPr>
            </w:pPr>
            <w:r w:rsidRPr="00D95FE8">
              <w:rPr>
                <w:sz w:val="28"/>
                <w:szCs w:val="28"/>
              </w:rPr>
              <w:t>утка</w:t>
            </w:r>
          </w:p>
        </w:tc>
      </w:tr>
      <w:tr w:rsidR="0027386E" w:rsidRPr="00D95FE8" w:rsidTr="0014700A">
        <w:tc>
          <w:tcPr>
            <w:tcW w:w="3369" w:type="dxa"/>
          </w:tcPr>
          <w:p w:rsidR="0027386E" w:rsidRPr="00D95FE8" w:rsidRDefault="0027386E" w:rsidP="0014700A">
            <w:pPr>
              <w:widowControl w:val="0"/>
              <w:suppressAutoHyphens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95020" cy="755650"/>
                  <wp:effectExtent l="19050" t="0" r="5080" b="0"/>
                  <wp:docPr id="6" name="Рисунок 6" descr="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vMerge/>
          </w:tcPr>
          <w:p w:rsidR="0027386E" w:rsidRPr="00D95FE8" w:rsidRDefault="0027386E" w:rsidP="0014700A">
            <w:pPr>
              <w:widowControl w:val="0"/>
              <w:suppressAutoHyphens/>
              <w:jc w:val="both"/>
              <w:outlineLvl w:val="4"/>
              <w:rPr>
                <w:b/>
                <w:sz w:val="28"/>
                <w:szCs w:val="28"/>
              </w:rPr>
            </w:pPr>
          </w:p>
        </w:tc>
      </w:tr>
    </w:tbl>
    <w:p w:rsidR="0027386E" w:rsidRPr="00FE3E5D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B46659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 </w:t>
      </w:r>
      <w:r w:rsidRPr="006E505E">
        <w:rPr>
          <w:b/>
          <w:sz w:val="20"/>
          <w:szCs w:val="28"/>
        </w:rPr>
        <w:t> </w:t>
      </w:r>
      <w:r w:rsidRPr="00FE3E5D">
        <w:rPr>
          <w:sz w:val="28"/>
          <w:szCs w:val="28"/>
        </w:rPr>
        <w:t xml:space="preserve">У разных растений люди употребляют в пищу различные части. Санечка очень любит сливы, </w:t>
      </w:r>
      <w:r>
        <w:rPr>
          <w:sz w:val="28"/>
          <w:szCs w:val="28"/>
        </w:rPr>
        <w:t>н</w:t>
      </w:r>
      <w:r w:rsidRPr="00FE3E5D">
        <w:rPr>
          <w:sz w:val="28"/>
          <w:szCs w:val="28"/>
        </w:rPr>
        <w:t xml:space="preserve">о совсем не </w:t>
      </w:r>
      <w:proofErr w:type="gramStart"/>
      <w:r w:rsidRPr="00FE3E5D">
        <w:rPr>
          <w:sz w:val="28"/>
          <w:szCs w:val="28"/>
        </w:rPr>
        <w:t>любит</w:t>
      </w:r>
      <w:proofErr w:type="gramEnd"/>
      <w:r w:rsidRPr="00FE3E5D">
        <w:rPr>
          <w:sz w:val="28"/>
          <w:szCs w:val="28"/>
        </w:rPr>
        <w:t xml:space="preserve"> есть капусту. Укажи стрелками, какие части капусты и сли</w:t>
      </w:r>
      <w:r>
        <w:rPr>
          <w:sz w:val="28"/>
          <w:szCs w:val="28"/>
        </w:rPr>
        <w:t>в</w:t>
      </w:r>
      <w:r w:rsidRPr="00FE3E5D">
        <w:rPr>
          <w:sz w:val="28"/>
          <w:szCs w:val="28"/>
        </w:rPr>
        <w:t>ы обычно используются в пищу.</w:t>
      </w: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295"/>
      </w:tblGrid>
      <w:tr w:rsidR="0027386E" w:rsidRPr="00D95FE8" w:rsidTr="0014700A">
        <w:tc>
          <w:tcPr>
            <w:tcW w:w="3510" w:type="dxa"/>
          </w:tcPr>
          <w:p w:rsidR="0027386E" w:rsidRPr="00D95FE8" w:rsidRDefault="0027386E" w:rsidP="0014700A">
            <w:pPr>
              <w:pStyle w:val="Style9"/>
              <w:widowControl/>
              <w:spacing w:line="240" w:lineRule="auto"/>
              <w:ind w:left="466"/>
              <w:jc w:val="center"/>
              <w:rPr>
                <w:rStyle w:val="FontStyle39"/>
                <w:sz w:val="28"/>
                <w:szCs w:val="28"/>
              </w:rPr>
            </w:pPr>
            <w:r w:rsidRPr="00D95FE8">
              <w:rPr>
                <w:rStyle w:val="FontStyle39"/>
                <w:sz w:val="28"/>
                <w:szCs w:val="28"/>
              </w:rPr>
              <w:t>Названия</w:t>
            </w:r>
          </w:p>
          <w:p w:rsidR="0027386E" w:rsidRPr="00D95FE8" w:rsidRDefault="0027386E" w:rsidP="0014700A">
            <w:pPr>
              <w:pStyle w:val="Style9"/>
              <w:widowControl/>
              <w:spacing w:line="240" w:lineRule="auto"/>
              <w:ind w:left="466"/>
              <w:jc w:val="center"/>
              <w:rPr>
                <w:rStyle w:val="FontStyle39"/>
                <w:sz w:val="28"/>
                <w:szCs w:val="28"/>
              </w:rPr>
            </w:pPr>
            <w:r w:rsidRPr="00D95FE8">
              <w:rPr>
                <w:rStyle w:val="FontStyle39"/>
                <w:sz w:val="28"/>
                <w:szCs w:val="28"/>
              </w:rPr>
              <w:t>растений</w:t>
            </w:r>
          </w:p>
        </w:tc>
        <w:tc>
          <w:tcPr>
            <w:tcW w:w="5295" w:type="dxa"/>
          </w:tcPr>
          <w:p w:rsidR="0027386E" w:rsidRPr="00D95FE8" w:rsidRDefault="0027386E" w:rsidP="0014700A">
            <w:pPr>
              <w:pStyle w:val="Style9"/>
              <w:widowControl/>
              <w:spacing w:line="240" w:lineRule="auto"/>
              <w:ind w:left="643"/>
              <w:jc w:val="center"/>
              <w:rPr>
                <w:rStyle w:val="FontStyle39"/>
                <w:sz w:val="28"/>
                <w:szCs w:val="28"/>
              </w:rPr>
            </w:pPr>
            <w:r w:rsidRPr="00D95FE8">
              <w:rPr>
                <w:rStyle w:val="FontStyle39"/>
                <w:sz w:val="28"/>
                <w:szCs w:val="28"/>
              </w:rPr>
              <w:t>Части растений,</w:t>
            </w:r>
          </w:p>
          <w:p w:rsidR="0027386E" w:rsidRPr="00D95FE8" w:rsidRDefault="0027386E" w:rsidP="0014700A">
            <w:pPr>
              <w:pStyle w:val="Style9"/>
              <w:widowControl/>
              <w:spacing w:line="240" w:lineRule="auto"/>
              <w:ind w:left="643"/>
              <w:jc w:val="center"/>
              <w:rPr>
                <w:rStyle w:val="FontStyle39"/>
                <w:sz w:val="28"/>
                <w:szCs w:val="28"/>
              </w:rPr>
            </w:pPr>
            <w:proofErr w:type="gramStart"/>
            <w:r w:rsidRPr="00D95FE8">
              <w:rPr>
                <w:rStyle w:val="FontStyle39"/>
                <w:sz w:val="28"/>
                <w:szCs w:val="28"/>
              </w:rPr>
              <w:t>которые</w:t>
            </w:r>
            <w:proofErr w:type="gramEnd"/>
            <w:r w:rsidRPr="00D95FE8">
              <w:rPr>
                <w:rStyle w:val="FontStyle39"/>
                <w:sz w:val="28"/>
                <w:szCs w:val="28"/>
              </w:rPr>
              <w:t xml:space="preserve"> используют в пищу</w:t>
            </w:r>
          </w:p>
        </w:tc>
      </w:tr>
      <w:tr w:rsidR="0027386E" w:rsidRPr="00D95FE8" w:rsidTr="0014700A">
        <w:trPr>
          <w:trHeight w:val="1420"/>
        </w:trPr>
        <w:tc>
          <w:tcPr>
            <w:tcW w:w="3510" w:type="dxa"/>
          </w:tcPr>
          <w:p w:rsidR="0027386E" w:rsidRPr="00D95FE8" w:rsidRDefault="0027386E" w:rsidP="0014700A">
            <w:pPr>
              <w:pStyle w:val="Style15"/>
              <w:widowControl/>
              <w:ind w:left="142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Капуста</w:t>
            </w:r>
          </w:p>
          <w:p w:rsidR="0027386E" w:rsidRPr="00D95FE8" w:rsidRDefault="0027386E" w:rsidP="0014700A">
            <w:pPr>
              <w:pStyle w:val="Style15"/>
              <w:ind w:left="142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Слива</w:t>
            </w:r>
          </w:p>
        </w:tc>
        <w:tc>
          <w:tcPr>
            <w:tcW w:w="5295" w:type="dxa"/>
          </w:tcPr>
          <w:p w:rsidR="0027386E" w:rsidRPr="00D95FE8" w:rsidRDefault="0027386E" w:rsidP="0014700A">
            <w:pPr>
              <w:pStyle w:val="Style15"/>
              <w:widowControl/>
              <w:ind w:left="459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Корень</w:t>
            </w:r>
          </w:p>
          <w:p w:rsidR="0027386E" w:rsidRPr="00D95FE8" w:rsidRDefault="0027386E" w:rsidP="0014700A">
            <w:pPr>
              <w:pStyle w:val="Style15"/>
              <w:widowControl/>
              <w:ind w:left="459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Стебель</w:t>
            </w:r>
          </w:p>
          <w:p w:rsidR="0027386E" w:rsidRPr="00D95FE8" w:rsidRDefault="0027386E" w:rsidP="0014700A">
            <w:pPr>
              <w:pStyle w:val="Style15"/>
              <w:widowControl/>
              <w:ind w:left="459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Листья</w:t>
            </w:r>
          </w:p>
          <w:p w:rsidR="0027386E" w:rsidRPr="00D95FE8" w:rsidRDefault="0027386E" w:rsidP="0014700A">
            <w:pPr>
              <w:pStyle w:val="Style15"/>
              <w:widowControl/>
              <w:ind w:left="459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Плоды</w:t>
            </w:r>
          </w:p>
          <w:p w:rsidR="0027386E" w:rsidRPr="00D95FE8" w:rsidRDefault="0027386E" w:rsidP="0014700A">
            <w:pPr>
              <w:pStyle w:val="Style15"/>
              <w:ind w:left="459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Цветы</w:t>
            </w:r>
          </w:p>
        </w:tc>
      </w:tr>
    </w:tbl>
    <w:p w:rsidR="0027386E" w:rsidRPr="001611E0" w:rsidRDefault="0027386E" w:rsidP="0027386E">
      <w:pPr>
        <w:widowControl w:val="0"/>
        <w:suppressAutoHyphens/>
        <w:spacing w:line="360" w:lineRule="auto"/>
        <w:jc w:val="both"/>
        <w:outlineLvl w:val="4"/>
        <w:rPr>
          <w:b/>
          <w:sz w:val="12"/>
          <w:szCs w:val="28"/>
        </w:rPr>
      </w:pPr>
    </w:p>
    <w:p w:rsidR="0027386E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611E0">
        <w:rPr>
          <w:sz w:val="28"/>
          <w:szCs w:val="28"/>
        </w:rPr>
        <w:t>Костя велел Санечке н</w:t>
      </w:r>
      <w:r>
        <w:rPr>
          <w:sz w:val="28"/>
          <w:szCs w:val="28"/>
        </w:rPr>
        <w:t>е ходить по лужам, чтобы не про</w:t>
      </w:r>
      <w:r w:rsidRPr="001611E0">
        <w:rPr>
          <w:sz w:val="28"/>
          <w:szCs w:val="28"/>
        </w:rPr>
        <w:t>студиться.</w:t>
      </w:r>
    </w:p>
    <w:p w:rsidR="0027386E" w:rsidRPr="001611E0" w:rsidRDefault="0027386E" w:rsidP="0027386E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line="360" w:lineRule="auto"/>
        <w:ind w:left="0" w:firstLine="284"/>
        <w:jc w:val="both"/>
        <w:outlineLvl w:val="4"/>
        <w:rPr>
          <w:sz w:val="28"/>
          <w:szCs w:val="28"/>
        </w:rPr>
      </w:pPr>
      <w:r w:rsidRPr="001611E0">
        <w:rPr>
          <w:sz w:val="28"/>
          <w:szCs w:val="28"/>
        </w:rPr>
        <w:t xml:space="preserve">А что, ноги могут простудиться? </w:t>
      </w:r>
      <w:r>
        <w:rPr>
          <w:sz w:val="28"/>
          <w:szCs w:val="28"/>
        </w:rPr>
        <w:t>–</w:t>
      </w:r>
      <w:r w:rsidRPr="001611E0">
        <w:rPr>
          <w:sz w:val="28"/>
          <w:szCs w:val="28"/>
        </w:rPr>
        <w:t xml:space="preserve"> удивился Саня.</w:t>
      </w:r>
    </w:p>
    <w:p w:rsidR="0027386E" w:rsidRPr="001611E0" w:rsidRDefault="0027386E" w:rsidP="0027386E">
      <w:pPr>
        <w:widowControl w:val="0"/>
        <w:numPr>
          <w:ilvl w:val="0"/>
          <w:numId w:val="6"/>
        </w:numPr>
        <w:suppressAutoHyphens/>
        <w:spacing w:line="360" w:lineRule="auto"/>
        <w:ind w:left="284" w:firstLine="0"/>
        <w:jc w:val="both"/>
        <w:outlineLvl w:val="4"/>
        <w:rPr>
          <w:sz w:val="28"/>
          <w:szCs w:val="28"/>
        </w:rPr>
      </w:pPr>
      <w:r w:rsidRPr="001611E0">
        <w:rPr>
          <w:sz w:val="28"/>
          <w:szCs w:val="28"/>
        </w:rPr>
        <w:t>Орган</w:t>
      </w:r>
      <w:r>
        <w:rPr>
          <w:sz w:val="28"/>
          <w:szCs w:val="28"/>
        </w:rPr>
        <w:t xml:space="preserve">ы дыхания у тебя простудятся, – </w:t>
      </w:r>
      <w:r w:rsidRPr="001611E0">
        <w:rPr>
          <w:sz w:val="28"/>
          <w:szCs w:val="28"/>
        </w:rPr>
        <w:t>ответил Костя и тут же пожалел, поскол</w:t>
      </w:r>
      <w:r>
        <w:rPr>
          <w:sz w:val="28"/>
          <w:szCs w:val="28"/>
        </w:rPr>
        <w:t>ьку пришлось перечислять эти са</w:t>
      </w:r>
      <w:r w:rsidRPr="001611E0">
        <w:rPr>
          <w:sz w:val="28"/>
          <w:szCs w:val="28"/>
        </w:rPr>
        <w:t>мые органы.</w:t>
      </w:r>
    </w:p>
    <w:p w:rsidR="0027386E" w:rsidRPr="001611E0" w:rsidRDefault="0027386E" w:rsidP="0027386E">
      <w:pPr>
        <w:widowControl w:val="0"/>
        <w:suppressAutoHyphens/>
        <w:spacing w:line="360" w:lineRule="auto"/>
        <w:ind w:firstLine="284"/>
        <w:jc w:val="both"/>
        <w:outlineLvl w:val="4"/>
        <w:rPr>
          <w:sz w:val="28"/>
          <w:szCs w:val="28"/>
        </w:rPr>
      </w:pPr>
      <w:r w:rsidRPr="001611E0">
        <w:rPr>
          <w:sz w:val="28"/>
          <w:szCs w:val="28"/>
        </w:rPr>
        <w:t>Приведи примеры трёх органов, относящихся к органам дыхания.</w:t>
      </w:r>
    </w:p>
    <w:p w:rsidR="0027386E" w:rsidRPr="001611E0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__________________________________________________________</w:t>
      </w:r>
    </w:p>
    <w:p w:rsidR="0027386E" w:rsidRPr="001611E0" w:rsidRDefault="0027386E" w:rsidP="0027386E">
      <w:pPr>
        <w:widowControl w:val="0"/>
        <w:suppressAutoHyphens/>
        <w:spacing w:line="360" w:lineRule="auto"/>
        <w:ind w:left="284" w:hanging="284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1611E0">
        <w:rPr>
          <w:sz w:val="28"/>
          <w:szCs w:val="28"/>
        </w:rPr>
        <w:t>Похолодало, и Костя сказал Санечке, что его нос замёрз и чуть посинел.</w:t>
      </w:r>
    </w:p>
    <w:p w:rsidR="0027386E" w:rsidRPr="001611E0" w:rsidRDefault="0027386E" w:rsidP="0027386E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line="360" w:lineRule="auto"/>
        <w:ind w:left="0" w:firstLine="284"/>
        <w:jc w:val="both"/>
        <w:outlineLvl w:val="4"/>
        <w:rPr>
          <w:sz w:val="28"/>
          <w:szCs w:val="28"/>
        </w:rPr>
      </w:pPr>
      <w:r w:rsidRPr="001611E0">
        <w:rPr>
          <w:sz w:val="28"/>
          <w:szCs w:val="28"/>
        </w:rPr>
        <w:t xml:space="preserve">А синий </w:t>
      </w:r>
      <w:r>
        <w:rPr>
          <w:sz w:val="28"/>
          <w:szCs w:val="28"/>
        </w:rPr>
        <w:t>–</w:t>
      </w:r>
      <w:r w:rsidRPr="001611E0">
        <w:rPr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 w:rsidRPr="001611E0">
        <w:rPr>
          <w:sz w:val="28"/>
          <w:szCs w:val="28"/>
        </w:rPr>
        <w:t xml:space="preserve">о как холодный? </w:t>
      </w:r>
      <w:r>
        <w:rPr>
          <w:sz w:val="28"/>
          <w:szCs w:val="28"/>
        </w:rPr>
        <w:t>–</w:t>
      </w:r>
      <w:r w:rsidRPr="001611E0">
        <w:rPr>
          <w:sz w:val="28"/>
          <w:szCs w:val="28"/>
        </w:rPr>
        <w:t xml:space="preserve"> спросил Санечка.</w:t>
      </w:r>
    </w:p>
    <w:p w:rsidR="0027386E" w:rsidRPr="001611E0" w:rsidRDefault="0027386E" w:rsidP="0027386E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line="360" w:lineRule="auto"/>
        <w:ind w:left="0" w:firstLine="284"/>
        <w:jc w:val="both"/>
        <w:outlineLvl w:val="4"/>
        <w:rPr>
          <w:sz w:val="28"/>
          <w:szCs w:val="28"/>
        </w:rPr>
      </w:pPr>
      <w:r w:rsidRPr="001611E0">
        <w:rPr>
          <w:sz w:val="28"/>
          <w:szCs w:val="28"/>
        </w:rPr>
        <w:t xml:space="preserve">Нет, синий </w:t>
      </w:r>
      <w:r>
        <w:rPr>
          <w:sz w:val="28"/>
          <w:szCs w:val="28"/>
        </w:rPr>
        <w:t>–</w:t>
      </w:r>
      <w:r w:rsidRPr="001611E0">
        <w:rPr>
          <w:sz w:val="28"/>
          <w:szCs w:val="28"/>
        </w:rPr>
        <w:t xml:space="preserve"> это </w:t>
      </w:r>
      <w:r>
        <w:rPr>
          <w:sz w:val="28"/>
          <w:szCs w:val="28"/>
        </w:rPr>
        <w:t>н</w:t>
      </w:r>
      <w:r w:rsidRPr="001611E0">
        <w:rPr>
          <w:sz w:val="28"/>
          <w:szCs w:val="28"/>
        </w:rPr>
        <w:t xml:space="preserve">а вид, а холодный </w:t>
      </w:r>
      <w:r>
        <w:rPr>
          <w:sz w:val="28"/>
          <w:szCs w:val="28"/>
        </w:rPr>
        <w:t>–</w:t>
      </w:r>
      <w:r w:rsidRPr="001611E0">
        <w:rPr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 w:rsidRPr="001611E0">
        <w:rPr>
          <w:sz w:val="28"/>
          <w:szCs w:val="28"/>
        </w:rPr>
        <w:t xml:space="preserve">о на ощупь, </w:t>
      </w:r>
      <w:r>
        <w:rPr>
          <w:sz w:val="28"/>
          <w:szCs w:val="28"/>
        </w:rPr>
        <w:t>–</w:t>
      </w:r>
      <w:r w:rsidRPr="001611E0">
        <w:rPr>
          <w:sz w:val="28"/>
          <w:szCs w:val="28"/>
        </w:rPr>
        <w:t xml:space="preserve"> ответил Костя.</w:t>
      </w:r>
    </w:p>
    <w:p w:rsidR="0027386E" w:rsidRPr="001611E0" w:rsidRDefault="0027386E" w:rsidP="0027386E">
      <w:pPr>
        <w:widowControl w:val="0"/>
        <w:suppressAutoHyphens/>
        <w:spacing w:line="360" w:lineRule="auto"/>
        <w:ind w:left="284"/>
        <w:jc w:val="both"/>
        <w:outlineLvl w:val="4"/>
        <w:rPr>
          <w:sz w:val="28"/>
          <w:szCs w:val="28"/>
        </w:rPr>
      </w:pPr>
      <w:r w:rsidRPr="001611E0">
        <w:rPr>
          <w:sz w:val="28"/>
          <w:szCs w:val="28"/>
        </w:rPr>
        <w:t>Ему</w:t>
      </w:r>
      <w:r>
        <w:rPr>
          <w:sz w:val="28"/>
          <w:szCs w:val="28"/>
        </w:rPr>
        <w:t xml:space="preserve"> пришлось объяснить, какие свой</w:t>
      </w:r>
      <w:r w:rsidRPr="001611E0">
        <w:rPr>
          <w:sz w:val="28"/>
          <w:szCs w:val="28"/>
        </w:rPr>
        <w:t>ства тел можно определить при помощи разных органов чувств.</w:t>
      </w:r>
    </w:p>
    <w:tbl>
      <w:tblPr>
        <w:tblW w:w="0" w:type="auto"/>
        <w:tblLook w:val="04A0"/>
      </w:tblPr>
      <w:tblGrid>
        <w:gridCol w:w="6912"/>
        <w:gridCol w:w="2375"/>
      </w:tblGrid>
      <w:tr w:rsidR="0027386E" w:rsidRPr="00D95FE8" w:rsidTr="0014700A">
        <w:tc>
          <w:tcPr>
            <w:tcW w:w="6912" w:type="dxa"/>
          </w:tcPr>
          <w:p w:rsidR="0027386E" w:rsidRPr="00D95FE8" w:rsidRDefault="0027386E" w:rsidP="0014700A">
            <w:pPr>
              <w:widowControl w:val="0"/>
              <w:suppressAutoHyphens/>
              <w:spacing w:line="360" w:lineRule="auto"/>
              <w:ind w:left="284"/>
              <w:jc w:val="both"/>
              <w:outlineLvl w:val="4"/>
              <w:rPr>
                <w:sz w:val="28"/>
                <w:szCs w:val="28"/>
              </w:rPr>
            </w:pPr>
            <w:r w:rsidRPr="00D95FE8">
              <w:rPr>
                <w:sz w:val="28"/>
                <w:szCs w:val="28"/>
              </w:rPr>
              <w:t>Запиши в таблицу, какие свойства лимона можно определить при помощи каждого из перечисленных чувств. В каждой строчке запиши по одному слову.</w:t>
            </w:r>
          </w:p>
        </w:tc>
        <w:tc>
          <w:tcPr>
            <w:tcW w:w="2375" w:type="dxa"/>
          </w:tcPr>
          <w:p w:rsidR="0027386E" w:rsidRPr="00D95FE8" w:rsidRDefault="0027386E" w:rsidP="0014700A">
            <w:pPr>
              <w:widowControl w:val="0"/>
              <w:suppressAutoHyphens/>
              <w:spacing w:line="360" w:lineRule="auto"/>
              <w:jc w:val="center"/>
              <w:outlineLvl w:val="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92530" cy="835025"/>
                  <wp:effectExtent l="19050" t="0" r="7620" b="0"/>
                  <wp:docPr id="7" name="Рисунок 7" descr="лим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им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86E" w:rsidRPr="00CC4C24" w:rsidRDefault="0027386E" w:rsidP="0027386E">
      <w:pPr>
        <w:widowControl w:val="0"/>
        <w:suppressAutoHyphens/>
        <w:spacing w:line="360" w:lineRule="auto"/>
        <w:ind w:firstLine="284"/>
        <w:jc w:val="both"/>
        <w:outlineLvl w:val="4"/>
        <w:rPr>
          <w:sz w:val="12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53"/>
      </w:tblGrid>
      <w:tr w:rsidR="0027386E" w:rsidRPr="00D95FE8" w:rsidTr="0014700A">
        <w:trPr>
          <w:trHeight w:val="483"/>
        </w:trPr>
        <w:tc>
          <w:tcPr>
            <w:tcW w:w="3369" w:type="dxa"/>
            <w:vAlign w:val="center"/>
          </w:tcPr>
          <w:p w:rsidR="0027386E" w:rsidRPr="00D95FE8" w:rsidRDefault="0027386E" w:rsidP="0014700A">
            <w:pPr>
              <w:pStyle w:val="Style9"/>
              <w:widowControl/>
              <w:spacing w:line="240" w:lineRule="auto"/>
              <w:ind w:left="142"/>
              <w:jc w:val="center"/>
              <w:rPr>
                <w:rStyle w:val="FontStyle39"/>
                <w:sz w:val="28"/>
                <w:szCs w:val="28"/>
              </w:rPr>
            </w:pPr>
            <w:r w:rsidRPr="00D95FE8">
              <w:rPr>
                <w:rStyle w:val="FontStyle39"/>
                <w:sz w:val="28"/>
                <w:szCs w:val="28"/>
              </w:rPr>
              <w:t>Чувства</w:t>
            </w:r>
          </w:p>
        </w:tc>
        <w:tc>
          <w:tcPr>
            <w:tcW w:w="5953" w:type="dxa"/>
            <w:vAlign w:val="center"/>
          </w:tcPr>
          <w:p w:rsidR="0027386E" w:rsidRPr="00D95FE8" w:rsidRDefault="0027386E" w:rsidP="0014700A">
            <w:pPr>
              <w:pStyle w:val="Style9"/>
              <w:widowControl/>
              <w:spacing w:line="240" w:lineRule="auto"/>
              <w:ind w:left="34"/>
              <w:jc w:val="center"/>
              <w:rPr>
                <w:rStyle w:val="FontStyle39"/>
                <w:sz w:val="28"/>
                <w:szCs w:val="28"/>
              </w:rPr>
            </w:pPr>
            <w:r w:rsidRPr="00D95FE8">
              <w:rPr>
                <w:rStyle w:val="FontStyle39"/>
                <w:sz w:val="28"/>
                <w:szCs w:val="28"/>
              </w:rPr>
              <w:t>Свойства лимона</w:t>
            </w:r>
          </w:p>
        </w:tc>
      </w:tr>
      <w:tr w:rsidR="0027386E" w:rsidRPr="00D95FE8" w:rsidTr="0014700A">
        <w:trPr>
          <w:trHeight w:val="483"/>
        </w:trPr>
        <w:tc>
          <w:tcPr>
            <w:tcW w:w="3369" w:type="dxa"/>
            <w:vAlign w:val="center"/>
          </w:tcPr>
          <w:p w:rsidR="0027386E" w:rsidRPr="00D95FE8" w:rsidRDefault="0027386E" w:rsidP="0014700A">
            <w:pPr>
              <w:pStyle w:val="Style15"/>
              <w:widowControl/>
              <w:ind w:left="142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Зрение</w:t>
            </w:r>
          </w:p>
        </w:tc>
        <w:tc>
          <w:tcPr>
            <w:tcW w:w="5953" w:type="dxa"/>
            <w:vAlign w:val="center"/>
          </w:tcPr>
          <w:p w:rsidR="0027386E" w:rsidRPr="00D95FE8" w:rsidRDefault="0027386E" w:rsidP="0014700A">
            <w:pPr>
              <w:pStyle w:val="Style1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386E" w:rsidRPr="00D95FE8" w:rsidTr="0014700A">
        <w:trPr>
          <w:trHeight w:val="483"/>
        </w:trPr>
        <w:tc>
          <w:tcPr>
            <w:tcW w:w="3369" w:type="dxa"/>
            <w:vAlign w:val="center"/>
          </w:tcPr>
          <w:p w:rsidR="0027386E" w:rsidRPr="00D95FE8" w:rsidRDefault="0027386E" w:rsidP="0014700A">
            <w:pPr>
              <w:pStyle w:val="Style15"/>
              <w:widowControl/>
              <w:ind w:left="142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Вкус</w:t>
            </w:r>
          </w:p>
        </w:tc>
        <w:tc>
          <w:tcPr>
            <w:tcW w:w="5953" w:type="dxa"/>
            <w:vAlign w:val="center"/>
          </w:tcPr>
          <w:p w:rsidR="0027386E" w:rsidRPr="00D95FE8" w:rsidRDefault="0027386E" w:rsidP="0014700A">
            <w:pPr>
              <w:pStyle w:val="Style1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386E" w:rsidRPr="00D95FE8" w:rsidTr="0014700A">
        <w:trPr>
          <w:trHeight w:val="483"/>
        </w:trPr>
        <w:tc>
          <w:tcPr>
            <w:tcW w:w="3369" w:type="dxa"/>
            <w:vAlign w:val="center"/>
          </w:tcPr>
          <w:p w:rsidR="0027386E" w:rsidRPr="00D95FE8" w:rsidRDefault="0027386E" w:rsidP="0014700A">
            <w:pPr>
              <w:pStyle w:val="Style15"/>
              <w:widowControl/>
              <w:ind w:left="142"/>
              <w:rPr>
                <w:rStyle w:val="FontStyle40"/>
                <w:b w:val="0"/>
                <w:sz w:val="28"/>
                <w:szCs w:val="28"/>
              </w:rPr>
            </w:pPr>
            <w:r w:rsidRPr="00D95FE8">
              <w:rPr>
                <w:rStyle w:val="FontStyle40"/>
                <w:b w:val="0"/>
                <w:sz w:val="28"/>
                <w:szCs w:val="28"/>
              </w:rPr>
              <w:t>Осязание</w:t>
            </w:r>
          </w:p>
        </w:tc>
        <w:tc>
          <w:tcPr>
            <w:tcW w:w="5953" w:type="dxa"/>
            <w:vAlign w:val="center"/>
          </w:tcPr>
          <w:p w:rsidR="0027386E" w:rsidRPr="00D95FE8" w:rsidRDefault="0027386E" w:rsidP="0014700A">
            <w:pPr>
              <w:pStyle w:val="Style1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7386E" w:rsidRPr="00485BE7" w:rsidRDefault="0027386E" w:rsidP="0027386E">
      <w:pPr>
        <w:widowControl w:val="0"/>
        <w:suppressAutoHyphens/>
        <w:jc w:val="both"/>
        <w:outlineLvl w:val="4"/>
        <w:rPr>
          <w:b/>
          <w:sz w:val="12"/>
          <w:szCs w:val="28"/>
        </w:rPr>
      </w:pPr>
    </w:p>
    <w:p w:rsidR="0027386E" w:rsidRPr="00FB6E1F" w:rsidRDefault="0027386E" w:rsidP="0027386E">
      <w:pPr>
        <w:pStyle w:val="Style13"/>
        <w:spacing w:line="360" w:lineRule="auto"/>
        <w:ind w:firstLine="0"/>
        <w:jc w:val="both"/>
        <w:rPr>
          <w:rStyle w:val="FontStyle38"/>
          <w:sz w:val="28"/>
          <w:szCs w:val="28"/>
        </w:rPr>
      </w:pPr>
      <w:r>
        <w:rPr>
          <w:b/>
          <w:sz w:val="28"/>
          <w:szCs w:val="28"/>
        </w:rPr>
        <w:t>10</w:t>
      </w:r>
      <w:r w:rsidRPr="00485BE7">
        <w:rPr>
          <w:b/>
          <w:sz w:val="28"/>
          <w:szCs w:val="28"/>
        </w:rPr>
        <w:t xml:space="preserve">. </w:t>
      </w:r>
      <w:r w:rsidRPr="00485BE7">
        <w:rPr>
          <w:rStyle w:val="FontStyle38"/>
          <w:sz w:val="28"/>
          <w:szCs w:val="28"/>
        </w:rPr>
        <w:t xml:space="preserve">Вот воробей </w:t>
      </w:r>
      <w:r w:rsidRPr="00485BE7">
        <w:rPr>
          <w:sz w:val="28"/>
          <w:szCs w:val="28"/>
        </w:rPr>
        <w:t>–</w:t>
      </w:r>
      <w:r w:rsidRPr="00485BE7">
        <w:rPr>
          <w:rStyle w:val="FontStyle42"/>
          <w:sz w:val="28"/>
          <w:szCs w:val="28"/>
        </w:rPr>
        <w:t xml:space="preserve"> </w:t>
      </w:r>
      <w:r>
        <w:rPr>
          <w:rStyle w:val="FontStyle43"/>
          <w:smallCaps w:val="0"/>
          <w:sz w:val="28"/>
          <w:szCs w:val="28"/>
        </w:rPr>
        <w:t xml:space="preserve">это </w:t>
      </w:r>
      <w:r w:rsidRPr="00485BE7">
        <w:rPr>
          <w:rStyle w:val="FontStyle38"/>
          <w:sz w:val="28"/>
          <w:szCs w:val="28"/>
        </w:rPr>
        <w:t xml:space="preserve">птица, </w:t>
      </w:r>
      <w:r w:rsidRPr="00FB6E1F">
        <w:rPr>
          <w:rStyle w:val="FontStyle43"/>
          <w:smallCaps w:val="0"/>
          <w:sz w:val="28"/>
          <w:szCs w:val="28"/>
        </w:rPr>
        <w:t xml:space="preserve">у </w:t>
      </w:r>
      <w:r>
        <w:rPr>
          <w:rStyle w:val="FontStyle38"/>
          <w:sz w:val="28"/>
          <w:szCs w:val="28"/>
        </w:rPr>
        <w:t>н</w:t>
      </w:r>
      <w:r w:rsidRPr="00FB6E1F">
        <w:rPr>
          <w:rStyle w:val="FontStyle38"/>
          <w:sz w:val="28"/>
          <w:szCs w:val="28"/>
        </w:rPr>
        <w:t xml:space="preserve">его перья, две ноги и клюв, а муравей </w:t>
      </w:r>
      <w:r>
        <w:rPr>
          <w:sz w:val="28"/>
          <w:szCs w:val="28"/>
        </w:rPr>
        <w:t>–</w:t>
      </w:r>
      <w:r w:rsidRPr="00FB6E1F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эт</w:t>
      </w:r>
      <w:r w:rsidRPr="00FB6E1F">
        <w:rPr>
          <w:rStyle w:val="FontStyle38"/>
          <w:sz w:val="28"/>
          <w:szCs w:val="28"/>
        </w:rPr>
        <w:t xml:space="preserve">о кто? </w:t>
      </w:r>
      <w:r>
        <w:rPr>
          <w:sz w:val="28"/>
          <w:szCs w:val="28"/>
        </w:rPr>
        <w:t>–</w:t>
      </w:r>
      <w:r w:rsidRPr="00FB6E1F">
        <w:rPr>
          <w:rStyle w:val="FontStyle38"/>
          <w:sz w:val="28"/>
          <w:szCs w:val="28"/>
        </w:rPr>
        <w:t xml:space="preserve"> спро</w:t>
      </w:r>
      <w:r>
        <w:rPr>
          <w:rStyle w:val="FontStyle38"/>
          <w:sz w:val="28"/>
          <w:szCs w:val="28"/>
        </w:rPr>
        <w:t>сил Санечка, пока</w:t>
      </w:r>
      <w:r w:rsidRPr="00FB6E1F">
        <w:rPr>
          <w:rStyle w:val="FontStyle38"/>
          <w:sz w:val="28"/>
          <w:szCs w:val="28"/>
        </w:rPr>
        <w:t>зывая па муравьев.</w:t>
      </w:r>
    </w:p>
    <w:p w:rsidR="0027386E" w:rsidRDefault="0027386E" w:rsidP="0027386E">
      <w:pPr>
        <w:pStyle w:val="Style12"/>
        <w:numPr>
          <w:ilvl w:val="0"/>
          <w:numId w:val="8"/>
        </w:numPr>
        <w:tabs>
          <w:tab w:val="left" w:pos="426"/>
        </w:tabs>
        <w:spacing w:line="360" w:lineRule="auto"/>
        <w:ind w:left="426" w:firstLine="0"/>
        <w:rPr>
          <w:rStyle w:val="FontStyle38"/>
          <w:sz w:val="28"/>
          <w:szCs w:val="28"/>
        </w:rPr>
      </w:pPr>
      <w:r w:rsidRPr="00FB6E1F">
        <w:rPr>
          <w:rStyle w:val="FontStyle38"/>
          <w:sz w:val="28"/>
          <w:szCs w:val="28"/>
        </w:rPr>
        <w:t xml:space="preserve">Муравей </w:t>
      </w:r>
      <w:r>
        <w:rPr>
          <w:sz w:val="28"/>
          <w:szCs w:val="28"/>
        </w:rPr>
        <w:t>–</w:t>
      </w:r>
      <w:r w:rsidRPr="00FB6E1F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эт</w:t>
      </w:r>
      <w:r w:rsidRPr="00FB6E1F">
        <w:rPr>
          <w:rStyle w:val="FontStyle38"/>
          <w:sz w:val="28"/>
          <w:szCs w:val="28"/>
        </w:rPr>
        <w:t xml:space="preserve">о насекомое, </w:t>
      </w:r>
      <w:r>
        <w:rPr>
          <w:sz w:val="28"/>
          <w:szCs w:val="28"/>
        </w:rPr>
        <w:t>–</w:t>
      </w:r>
      <w:r>
        <w:rPr>
          <w:rStyle w:val="FontStyle38"/>
          <w:sz w:val="28"/>
          <w:szCs w:val="28"/>
        </w:rPr>
        <w:t xml:space="preserve"> не задумываясь, отве</w:t>
      </w:r>
      <w:r w:rsidRPr="00FB6E1F">
        <w:rPr>
          <w:rStyle w:val="FontStyle38"/>
          <w:sz w:val="28"/>
          <w:szCs w:val="28"/>
        </w:rPr>
        <w:t>тил Костя.</w:t>
      </w:r>
    </w:p>
    <w:p w:rsidR="0027386E" w:rsidRPr="00B870C5" w:rsidRDefault="0027386E" w:rsidP="0027386E">
      <w:pPr>
        <w:pStyle w:val="Style12"/>
        <w:numPr>
          <w:ilvl w:val="0"/>
          <w:numId w:val="8"/>
        </w:numPr>
        <w:tabs>
          <w:tab w:val="left" w:pos="426"/>
        </w:tabs>
        <w:spacing w:line="360" w:lineRule="auto"/>
        <w:ind w:left="426" w:firstLine="0"/>
        <w:rPr>
          <w:rStyle w:val="FontStyle38"/>
          <w:sz w:val="28"/>
          <w:szCs w:val="28"/>
        </w:rPr>
      </w:pPr>
      <w:r w:rsidRPr="00B870C5">
        <w:rPr>
          <w:rStyle w:val="FontStyle38"/>
          <w:sz w:val="28"/>
          <w:szCs w:val="28"/>
        </w:rPr>
        <w:lastRenderedPageBreak/>
        <w:t xml:space="preserve">А почему? </w:t>
      </w:r>
      <w:r w:rsidRPr="00B870C5">
        <w:rPr>
          <w:sz w:val="28"/>
          <w:szCs w:val="28"/>
        </w:rPr>
        <w:t>–</w:t>
      </w:r>
      <w:r w:rsidRPr="00B870C5">
        <w:rPr>
          <w:rStyle w:val="FontStyle38"/>
          <w:sz w:val="28"/>
          <w:szCs w:val="28"/>
        </w:rPr>
        <w:t xml:space="preserve"> тут же отреагировал Саня.</w:t>
      </w:r>
    </w:p>
    <w:p w:rsidR="0027386E" w:rsidRPr="00B870C5" w:rsidRDefault="0027386E" w:rsidP="0027386E">
      <w:pPr>
        <w:pStyle w:val="Style5"/>
        <w:tabs>
          <w:tab w:val="left" w:pos="426"/>
          <w:tab w:val="left" w:pos="758"/>
        </w:tabs>
        <w:spacing w:line="360" w:lineRule="auto"/>
        <w:ind w:left="425"/>
        <w:rPr>
          <w:sz w:val="28"/>
          <w:szCs w:val="28"/>
        </w:rPr>
      </w:pPr>
      <w:r w:rsidRPr="00B870C5">
        <w:rPr>
          <w:rStyle w:val="FontStyle38"/>
          <w:sz w:val="28"/>
          <w:szCs w:val="28"/>
        </w:rPr>
        <w:t>Посмотри на изображение муравья.</w:t>
      </w:r>
      <w:r>
        <w:rPr>
          <w:rStyle w:val="FontStyle38"/>
          <w:sz w:val="28"/>
          <w:szCs w:val="28"/>
        </w:rPr>
        <w:t xml:space="preserve"> </w:t>
      </w:r>
      <w:r w:rsidRPr="00B870C5">
        <w:rPr>
          <w:rStyle w:val="FontStyle38"/>
          <w:sz w:val="28"/>
          <w:szCs w:val="28"/>
        </w:rPr>
        <w:t>Опиши внешний вид муравья, указав три признака, по которым муравья можно отнести к насекомым.</w:t>
      </w:r>
    </w:p>
    <w:p w:rsidR="0027386E" w:rsidRDefault="0027386E" w:rsidP="0027386E">
      <w:pPr>
        <w:widowControl w:val="0"/>
        <w:suppressAutoHyphens/>
        <w:spacing w:line="360" w:lineRule="auto"/>
        <w:ind w:left="425"/>
        <w:jc w:val="both"/>
        <w:outlineLvl w:val="4"/>
        <w:rPr>
          <w:sz w:val="28"/>
          <w:szCs w:val="28"/>
        </w:rPr>
      </w:pPr>
      <w:r w:rsidRPr="00B870C5">
        <w:rPr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</w:t>
      </w:r>
    </w:p>
    <w:p w:rsidR="0027386E" w:rsidRDefault="0027386E" w:rsidP="0027386E">
      <w:pPr>
        <w:widowControl w:val="0"/>
        <w:suppressAutoHyphens/>
        <w:spacing w:line="360" w:lineRule="auto"/>
        <w:ind w:left="425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</w:t>
      </w:r>
    </w:p>
    <w:p w:rsidR="0027386E" w:rsidRDefault="0027386E" w:rsidP="0027386E">
      <w:pPr>
        <w:widowControl w:val="0"/>
        <w:suppressAutoHyphens/>
        <w:spacing w:line="360" w:lineRule="auto"/>
        <w:ind w:left="425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</w:t>
      </w:r>
    </w:p>
    <w:p w:rsidR="0027386E" w:rsidRPr="00B870C5" w:rsidRDefault="0027386E" w:rsidP="0027386E">
      <w:pPr>
        <w:widowControl w:val="0"/>
        <w:suppressAutoHyphens/>
        <w:spacing w:line="360" w:lineRule="auto"/>
        <w:ind w:left="425"/>
        <w:jc w:val="both"/>
        <w:outlineLvl w:val="4"/>
        <w:rPr>
          <w:sz w:val="12"/>
          <w:szCs w:val="28"/>
        </w:rPr>
      </w:pPr>
    </w:p>
    <w:p w:rsidR="0027386E" w:rsidRPr="002934AF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B870C5">
        <w:rPr>
          <w:sz w:val="28"/>
          <w:szCs w:val="28"/>
        </w:rPr>
        <w:t xml:space="preserve">Муравей </w:t>
      </w:r>
      <w:proofErr w:type="gramStart"/>
      <w:r w:rsidRPr="00B870C5">
        <w:rPr>
          <w:sz w:val="28"/>
          <w:szCs w:val="28"/>
        </w:rPr>
        <w:t>вылупляется</w:t>
      </w:r>
      <w:proofErr w:type="gramEnd"/>
      <w:r w:rsidRPr="00B870C5">
        <w:rPr>
          <w:sz w:val="28"/>
          <w:szCs w:val="28"/>
        </w:rPr>
        <w:t xml:space="preserve"> из яйца, а затем в своём развитии</w:t>
      </w:r>
      <w:r>
        <w:rPr>
          <w:sz w:val="28"/>
          <w:szCs w:val="28"/>
        </w:rPr>
        <w:t xml:space="preserve"> </w:t>
      </w:r>
      <w:r w:rsidRPr="00B870C5">
        <w:rPr>
          <w:sz w:val="28"/>
          <w:szCs w:val="28"/>
        </w:rPr>
        <w:t>он проходит несколько стадий:</w:t>
      </w:r>
    </w:p>
    <w:p w:rsidR="0027386E" w:rsidRPr="00B870C5" w:rsidRDefault="0027386E" w:rsidP="0027386E">
      <w:pPr>
        <w:widowControl w:val="0"/>
        <w:suppressAutoHyphens/>
        <w:spacing w:line="360" w:lineRule="auto"/>
        <w:ind w:left="426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яйцо → личинка → ... →</w:t>
      </w:r>
      <w:r w:rsidRPr="00B870C5">
        <w:rPr>
          <w:sz w:val="28"/>
          <w:szCs w:val="28"/>
        </w:rPr>
        <w:t xml:space="preserve"> взрослое насекомое</w:t>
      </w:r>
      <w:r>
        <w:rPr>
          <w:sz w:val="28"/>
          <w:szCs w:val="28"/>
        </w:rPr>
        <w:t>.</w:t>
      </w:r>
    </w:p>
    <w:p w:rsidR="0027386E" w:rsidRDefault="0027386E" w:rsidP="0027386E">
      <w:pPr>
        <w:widowControl w:val="0"/>
        <w:suppressAutoHyphens/>
        <w:spacing w:line="360" w:lineRule="auto"/>
        <w:ind w:left="426"/>
        <w:jc w:val="both"/>
        <w:outlineLvl w:val="4"/>
        <w:rPr>
          <w:b/>
          <w:i/>
          <w:sz w:val="28"/>
          <w:szCs w:val="28"/>
        </w:rPr>
      </w:pPr>
      <w:r w:rsidRPr="00B870C5">
        <w:rPr>
          <w:sz w:val="28"/>
          <w:szCs w:val="28"/>
        </w:rPr>
        <w:t>Выбери, какое из слов пропущено. Обведи номер ответа.</w:t>
      </w:r>
    </w:p>
    <w:p w:rsidR="0027386E" w:rsidRDefault="0027386E" w:rsidP="0027386E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Pr="00B870C5">
        <w:rPr>
          <w:sz w:val="28"/>
          <w:szCs w:val="28"/>
        </w:rPr>
        <w:t>уколка;</w:t>
      </w:r>
    </w:p>
    <w:p w:rsidR="0027386E" w:rsidRDefault="0027386E" w:rsidP="0027386E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B870C5">
        <w:rPr>
          <w:sz w:val="28"/>
          <w:szCs w:val="28"/>
        </w:rPr>
        <w:t>икринка;</w:t>
      </w:r>
    </w:p>
    <w:p w:rsidR="0027386E" w:rsidRDefault="0027386E" w:rsidP="0027386E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B870C5">
        <w:rPr>
          <w:sz w:val="28"/>
          <w:szCs w:val="28"/>
        </w:rPr>
        <w:t>головастик;</w:t>
      </w:r>
    </w:p>
    <w:p w:rsidR="0027386E" w:rsidRPr="00B870C5" w:rsidRDefault="0027386E" w:rsidP="0027386E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B870C5">
        <w:rPr>
          <w:sz w:val="28"/>
          <w:szCs w:val="28"/>
        </w:rPr>
        <w:t>малёк.</w:t>
      </w:r>
    </w:p>
    <w:p w:rsidR="0027386E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C467C2">
        <w:rPr>
          <w:b/>
          <w:sz w:val="28"/>
          <w:szCs w:val="28"/>
        </w:rPr>
        <w:t xml:space="preserve">12. </w:t>
      </w:r>
      <w:r w:rsidRPr="00B870C5">
        <w:rPr>
          <w:sz w:val="28"/>
          <w:szCs w:val="28"/>
        </w:rPr>
        <w:t>Возле озера был целый</w:t>
      </w:r>
      <w:r>
        <w:rPr>
          <w:sz w:val="28"/>
          <w:szCs w:val="28"/>
        </w:rPr>
        <w:t xml:space="preserve"> луг цветущих одуванчиков. А какое явление в </w:t>
      </w:r>
      <w:r w:rsidRPr="00B870C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лих растений можно будет наблю</w:t>
      </w:r>
      <w:r w:rsidRPr="00B870C5">
        <w:rPr>
          <w:sz w:val="28"/>
          <w:szCs w:val="28"/>
        </w:rPr>
        <w:t>дать осенью? Обведи номер ответа.</w:t>
      </w:r>
    </w:p>
    <w:p w:rsidR="0027386E" w:rsidRDefault="0027386E" w:rsidP="002738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Pr="00672CF5">
        <w:rPr>
          <w:sz w:val="28"/>
          <w:szCs w:val="28"/>
        </w:rPr>
        <w:t>расивое цветение;</w:t>
      </w:r>
    </w:p>
    <w:p w:rsidR="0027386E" w:rsidRDefault="0027386E" w:rsidP="002738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672CF5">
        <w:rPr>
          <w:sz w:val="28"/>
          <w:szCs w:val="28"/>
        </w:rPr>
        <w:t xml:space="preserve">распускание </w:t>
      </w:r>
      <w:r>
        <w:rPr>
          <w:sz w:val="28"/>
          <w:szCs w:val="28"/>
        </w:rPr>
        <w:t>п</w:t>
      </w:r>
      <w:r w:rsidRPr="00672CF5">
        <w:rPr>
          <w:sz w:val="28"/>
          <w:szCs w:val="28"/>
        </w:rPr>
        <w:t>очек;</w:t>
      </w:r>
    </w:p>
    <w:p w:rsidR="0027386E" w:rsidRDefault="0027386E" w:rsidP="002738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672CF5">
        <w:rPr>
          <w:sz w:val="28"/>
          <w:szCs w:val="28"/>
        </w:rPr>
        <w:t>бурный рост и развитие;</w:t>
      </w:r>
    </w:p>
    <w:p w:rsidR="0027386E" w:rsidRDefault="0027386E" w:rsidP="002738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672CF5">
        <w:rPr>
          <w:sz w:val="28"/>
          <w:szCs w:val="28"/>
        </w:rPr>
        <w:t xml:space="preserve">отмирание надземной </w:t>
      </w:r>
      <w:r>
        <w:rPr>
          <w:sz w:val="28"/>
          <w:szCs w:val="28"/>
        </w:rPr>
        <w:t>ч</w:t>
      </w:r>
      <w:r w:rsidRPr="00672CF5">
        <w:rPr>
          <w:sz w:val="28"/>
          <w:szCs w:val="28"/>
        </w:rPr>
        <w:t>асти.</w:t>
      </w:r>
    </w:p>
    <w:p w:rsidR="0027386E" w:rsidRPr="00672CF5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672CF5">
        <w:rPr>
          <w:b/>
          <w:sz w:val="28"/>
          <w:szCs w:val="28"/>
        </w:rPr>
        <w:t xml:space="preserve">13. </w:t>
      </w:r>
      <w:r w:rsidRPr="00672CF5">
        <w:rPr>
          <w:sz w:val="28"/>
          <w:szCs w:val="28"/>
        </w:rPr>
        <w:t>Иногда в природе можно встретить опасных животных. Что ты посоветуешь сделать ребятам, если они встр</w:t>
      </w:r>
      <w:r>
        <w:rPr>
          <w:sz w:val="28"/>
          <w:szCs w:val="28"/>
        </w:rPr>
        <w:t>етят</w:t>
      </w:r>
      <w:r w:rsidRPr="00672CF5">
        <w:rPr>
          <w:sz w:val="28"/>
          <w:szCs w:val="28"/>
        </w:rPr>
        <w:t>ся во время прогулк</w:t>
      </w:r>
      <w:r>
        <w:rPr>
          <w:sz w:val="28"/>
          <w:szCs w:val="28"/>
        </w:rPr>
        <w:t>и с гадюкой или ужом? Обведи но</w:t>
      </w:r>
      <w:r w:rsidRPr="00672CF5">
        <w:rPr>
          <w:sz w:val="28"/>
          <w:szCs w:val="28"/>
        </w:rPr>
        <w:t>мер ответа.</w:t>
      </w:r>
    </w:p>
    <w:p w:rsidR="0027386E" w:rsidRDefault="0027386E" w:rsidP="0027386E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672CF5">
        <w:rPr>
          <w:sz w:val="28"/>
          <w:szCs w:val="28"/>
        </w:rPr>
        <w:t>Взять в руки ужа и не приближаться к гадюке.</w:t>
      </w:r>
    </w:p>
    <w:p w:rsidR="0027386E" w:rsidRDefault="0027386E" w:rsidP="0027386E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672CF5">
        <w:rPr>
          <w:sz w:val="28"/>
          <w:szCs w:val="28"/>
        </w:rPr>
        <w:t>Ударить гадюку ногой, ведь она ядовитая.</w:t>
      </w:r>
    </w:p>
    <w:p w:rsidR="0027386E" w:rsidRDefault="0027386E" w:rsidP="0027386E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 xml:space="preserve">Не тревожить </w:t>
      </w:r>
      <w:r>
        <w:rPr>
          <w:sz w:val="28"/>
          <w:szCs w:val="28"/>
        </w:rPr>
        <w:t>зм</w:t>
      </w:r>
      <w:r w:rsidRPr="007E782D">
        <w:rPr>
          <w:sz w:val="28"/>
          <w:szCs w:val="28"/>
        </w:rPr>
        <w:t xml:space="preserve">ей, ведь они </w:t>
      </w:r>
      <w:r w:rsidRPr="00B870C5">
        <w:rPr>
          <w:sz w:val="28"/>
          <w:szCs w:val="28"/>
        </w:rPr>
        <w:t>–</w:t>
      </w:r>
      <w:r w:rsidRPr="007E782D">
        <w:rPr>
          <w:sz w:val="28"/>
          <w:szCs w:val="28"/>
        </w:rPr>
        <w:t xml:space="preserve"> часть природы.</w:t>
      </w:r>
    </w:p>
    <w:p w:rsidR="0027386E" w:rsidRDefault="0027386E" w:rsidP="0027386E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>Попытаться прогнать змею с тропинки палкой.</w:t>
      </w:r>
    </w:p>
    <w:p w:rsidR="0027386E" w:rsidRDefault="0027386E" w:rsidP="0027386E">
      <w:pPr>
        <w:widowControl w:val="0"/>
        <w:suppressAutoHyphens/>
        <w:spacing w:line="360" w:lineRule="auto"/>
        <w:jc w:val="both"/>
        <w:outlineLvl w:val="4"/>
        <w:rPr>
          <w:b/>
          <w:i/>
          <w:sz w:val="28"/>
          <w:szCs w:val="28"/>
        </w:rPr>
      </w:pPr>
    </w:p>
    <w:p w:rsidR="0027386E" w:rsidRDefault="0027386E" w:rsidP="0027386E">
      <w:pPr>
        <w:widowControl w:val="0"/>
        <w:suppressAutoHyphens/>
        <w:spacing w:line="360" w:lineRule="auto"/>
        <w:jc w:val="both"/>
        <w:outlineLvl w:val="4"/>
        <w:rPr>
          <w:b/>
          <w:i/>
          <w:sz w:val="28"/>
          <w:szCs w:val="28"/>
        </w:rPr>
      </w:pPr>
    </w:p>
    <w:p w:rsidR="0027386E" w:rsidRPr="00C467C2" w:rsidRDefault="0027386E" w:rsidP="0027386E">
      <w:pPr>
        <w:widowControl w:val="0"/>
        <w:suppressAutoHyphens/>
        <w:spacing w:line="360" w:lineRule="auto"/>
        <w:jc w:val="both"/>
        <w:outlineLvl w:val="4"/>
        <w:rPr>
          <w:b/>
          <w:sz w:val="28"/>
          <w:szCs w:val="28"/>
        </w:rPr>
      </w:pPr>
      <w:r w:rsidRPr="003762B6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>очитай текст и выполни задания 14-17.</w:t>
      </w:r>
    </w:p>
    <w:p w:rsidR="0027386E" w:rsidRPr="007E782D" w:rsidRDefault="0027386E" w:rsidP="0027386E">
      <w:pPr>
        <w:widowControl w:val="0"/>
        <w:suppressAutoHyphens/>
        <w:jc w:val="center"/>
        <w:outlineLvl w:val="4"/>
        <w:rPr>
          <w:b/>
          <w:sz w:val="28"/>
          <w:szCs w:val="28"/>
        </w:rPr>
      </w:pPr>
      <w:r w:rsidRPr="007E782D">
        <w:rPr>
          <w:b/>
          <w:sz w:val="28"/>
          <w:szCs w:val="28"/>
        </w:rPr>
        <w:t>Формы рельефа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27386E" w:rsidRPr="003762B6" w:rsidTr="0014700A">
        <w:tc>
          <w:tcPr>
            <w:tcW w:w="9996" w:type="dxa"/>
          </w:tcPr>
          <w:p w:rsidR="0027386E" w:rsidRPr="002934AF" w:rsidRDefault="0027386E" w:rsidP="0014700A">
            <w:pPr>
              <w:widowControl w:val="0"/>
              <w:suppressAutoHyphens/>
              <w:spacing w:line="360" w:lineRule="auto"/>
              <w:ind w:firstLine="399"/>
              <w:jc w:val="both"/>
              <w:rPr>
                <w:i/>
                <w:iCs/>
                <w:sz w:val="12"/>
                <w:szCs w:val="28"/>
              </w:rPr>
            </w:pPr>
          </w:p>
          <w:p w:rsidR="0027386E" w:rsidRPr="007E782D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7E782D">
              <w:rPr>
                <w:i/>
                <w:iCs/>
                <w:sz w:val="28"/>
                <w:szCs w:val="28"/>
              </w:rPr>
              <w:t xml:space="preserve">Большие участки земной поверхности с ровной или </w:t>
            </w:r>
            <w:proofErr w:type="gramStart"/>
            <w:r w:rsidRPr="007E782D">
              <w:rPr>
                <w:i/>
                <w:iCs/>
                <w:sz w:val="28"/>
                <w:szCs w:val="28"/>
              </w:rPr>
              <w:t>слабо волнистой</w:t>
            </w:r>
            <w:proofErr w:type="gramEnd"/>
            <w:r w:rsidRPr="007E782D">
              <w:rPr>
                <w:i/>
                <w:iCs/>
                <w:sz w:val="28"/>
                <w:szCs w:val="28"/>
              </w:rPr>
              <w:t xml:space="preserve"> поверхностью называют равнинами. На равнинах хорошо замете</w:t>
            </w:r>
            <w:r>
              <w:rPr>
                <w:i/>
                <w:iCs/>
                <w:sz w:val="28"/>
                <w:szCs w:val="28"/>
              </w:rPr>
              <w:t xml:space="preserve">н </w:t>
            </w:r>
            <w:r w:rsidRPr="007E782D">
              <w:rPr>
                <w:i/>
                <w:iCs/>
                <w:sz w:val="28"/>
                <w:szCs w:val="28"/>
              </w:rPr>
              <w:t>горизонт. Равнины очень удобны для земледелия, строительства дорог, жилья, промышленных предприятий. Издавна человек первыми заселял именно равнинные местности.</w:t>
            </w:r>
          </w:p>
          <w:p w:rsidR="0027386E" w:rsidRPr="007E782D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7E782D">
              <w:rPr>
                <w:i/>
                <w:iCs/>
                <w:sz w:val="28"/>
                <w:szCs w:val="28"/>
              </w:rPr>
              <w:t>Равнины часто</w:t>
            </w:r>
            <w:r>
              <w:rPr>
                <w:i/>
                <w:iCs/>
                <w:sz w:val="28"/>
                <w:szCs w:val="28"/>
              </w:rPr>
              <w:t xml:space="preserve"> чередуются с небольшими повыше</w:t>
            </w:r>
            <w:r w:rsidRPr="007E782D">
              <w:rPr>
                <w:i/>
                <w:iCs/>
                <w:sz w:val="28"/>
                <w:szCs w:val="28"/>
              </w:rPr>
              <w:t>ниями рельефа, называемыми холмами. Холмы могут иметь разнообразную форму, быть одиночными или образовывать группы.</w:t>
            </w:r>
          </w:p>
          <w:p w:rsidR="0027386E" w:rsidRPr="007E782D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7E782D">
              <w:rPr>
                <w:i/>
                <w:iCs/>
                <w:sz w:val="28"/>
                <w:szCs w:val="28"/>
              </w:rPr>
              <w:t>Иногда на хол</w:t>
            </w:r>
            <w:r>
              <w:rPr>
                <w:i/>
                <w:iCs/>
                <w:sz w:val="28"/>
                <w:szCs w:val="28"/>
              </w:rPr>
              <w:t>мистых равнинах образуются овра</w:t>
            </w:r>
            <w:r w:rsidRPr="007E782D">
              <w:rPr>
                <w:i/>
                <w:iCs/>
                <w:sz w:val="28"/>
                <w:szCs w:val="28"/>
              </w:rPr>
              <w:t>ги, которые представляют собой углубления рельефа с крутыми скло</w:t>
            </w:r>
            <w:r>
              <w:rPr>
                <w:i/>
                <w:iCs/>
                <w:sz w:val="28"/>
                <w:szCs w:val="28"/>
              </w:rPr>
              <w:t>нами и узким дном. Люди старают</w:t>
            </w:r>
            <w:r w:rsidRPr="007E782D">
              <w:rPr>
                <w:i/>
                <w:iCs/>
                <w:sz w:val="28"/>
                <w:szCs w:val="28"/>
              </w:rPr>
              <w:t>ся не допускать образования оврагов, так как они могут наносить серьёзный вред полям и пашням.</w:t>
            </w:r>
          </w:p>
          <w:p w:rsidR="0027386E" w:rsidRPr="00582FF2" w:rsidRDefault="0027386E" w:rsidP="0014700A">
            <w:pPr>
              <w:widowControl w:val="0"/>
              <w:suppressAutoHyphens/>
              <w:spacing w:line="360" w:lineRule="auto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7E782D">
              <w:rPr>
                <w:i/>
                <w:iCs/>
                <w:sz w:val="28"/>
                <w:szCs w:val="28"/>
              </w:rPr>
              <w:t>Во время сильных ливней, весной под действием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E782D">
              <w:rPr>
                <w:i/>
                <w:iCs/>
                <w:sz w:val="28"/>
                <w:szCs w:val="28"/>
              </w:rPr>
              <w:t>тающей воды или при неправильной распашке земли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E782D">
              <w:rPr>
                <w:i/>
                <w:iCs/>
                <w:sz w:val="28"/>
                <w:szCs w:val="28"/>
              </w:rPr>
              <w:t>на склонах холмов могут вон/икать овраги. Потоки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E782D">
              <w:rPr>
                <w:i/>
                <w:iCs/>
                <w:sz w:val="28"/>
                <w:szCs w:val="28"/>
              </w:rPr>
              <w:t>воды устремляются вниз, размывая и унося в ближайшую реку почву и песок.</w:t>
            </w:r>
          </w:p>
        </w:tc>
      </w:tr>
    </w:tbl>
    <w:p w:rsidR="0027386E" w:rsidRDefault="0027386E" w:rsidP="0027386E">
      <w:pPr>
        <w:widowControl w:val="0"/>
        <w:suppressAutoHyphens/>
        <w:ind w:left="426"/>
        <w:jc w:val="both"/>
        <w:outlineLvl w:val="4"/>
        <w:rPr>
          <w:b/>
          <w:i/>
          <w:sz w:val="28"/>
          <w:szCs w:val="28"/>
        </w:rPr>
      </w:pPr>
    </w:p>
    <w:p w:rsidR="0027386E" w:rsidRPr="007E782D" w:rsidRDefault="0027386E" w:rsidP="0027386E">
      <w:pPr>
        <w:widowControl w:val="0"/>
        <w:tabs>
          <w:tab w:val="left" w:pos="426"/>
        </w:tabs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7E782D">
        <w:rPr>
          <w:b/>
          <w:sz w:val="28"/>
          <w:szCs w:val="28"/>
        </w:rPr>
        <w:t>14.</w:t>
      </w:r>
      <w:r w:rsidRPr="006E505E">
        <w:rPr>
          <w:b/>
          <w:sz w:val="20"/>
          <w:szCs w:val="28"/>
        </w:rPr>
        <w:t> </w:t>
      </w:r>
      <w:r w:rsidRPr="007E782D">
        <w:rPr>
          <w:sz w:val="28"/>
          <w:szCs w:val="28"/>
        </w:rPr>
        <w:t>Какое словосочетание наиболее точно отражает главную</w:t>
      </w:r>
      <w:r>
        <w:rPr>
          <w:sz w:val="28"/>
          <w:szCs w:val="28"/>
        </w:rPr>
        <w:t xml:space="preserve"> </w:t>
      </w:r>
      <w:r w:rsidRPr="007E782D">
        <w:rPr>
          <w:sz w:val="28"/>
          <w:szCs w:val="28"/>
        </w:rPr>
        <w:t xml:space="preserve">мысль последнего абзаца текста? Обведи </w:t>
      </w:r>
      <w:r>
        <w:rPr>
          <w:sz w:val="28"/>
          <w:szCs w:val="28"/>
        </w:rPr>
        <w:t>н</w:t>
      </w:r>
      <w:r w:rsidRPr="007E782D">
        <w:rPr>
          <w:sz w:val="28"/>
          <w:szCs w:val="28"/>
        </w:rPr>
        <w:t>омер ответа.</w:t>
      </w:r>
    </w:p>
    <w:p w:rsidR="0027386E" w:rsidRDefault="0027386E" w:rsidP="0027386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Pr="007E782D">
        <w:rPr>
          <w:sz w:val="28"/>
          <w:szCs w:val="28"/>
        </w:rPr>
        <w:t>бразование оврагов;</w:t>
      </w:r>
    </w:p>
    <w:p w:rsidR="0027386E" w:rsidRDefault="0027386E" w:rsidP="0027386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>таяние воды весной;</w:t>
      </w:r>
    </w:p>
    <w:p w:rsidR="0027386E" w:rsidRDefault="0027386E" w:rsidP="0027386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>вред, наносимый оврагами;</w:t>
      </w:r>
    </w:p>
    <w:p w:rsidR="0027386E" w:rsidRPr="007E782D" w:rsidRDefault="0027386E" w:rsidP="0027386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 xml:space="preserve">овраги </w:t>
      </w:r>
      <w:r w:rsidRPr="00B870C5">
        <w:rPr>
          <w:sz w:val="28"/>
          <w:szCs w:val="28"/>
        </w:rPr>
        <w:t>–</w:t>
      </w:r>
      <w:r w:rsidRPr="007E782D">
        <w:rPr>
          <w:sz w:val="28"/>
          <w:szCs w:val="28"/>
        </w:rPr>
        <w:t xml:space="preserve"> части равнин.</w:t>
      </w:r>
    </w:p>
    <w:p w:rsidR="0027386E" w:rsidRPr="007E782D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D11623">
        <w:rPr>
          <w:b/>
          <w:sz w:val="28"/>
          <w:szCs w:val="28"/>
        </w:rPr>
        <w:t>15.</w:t>
      </w:r>
      <w:r w:rsidRPr="00D11623">
        <w:rPr>
          <w:b/>
          <w:sz w:val="18"/>
          <w:szCs w:val="28"/>
        </w:rPr>
        <w:t> </w:t>
      </w:r>
      <w:r w:rsidRPr="00D11623">
        <w:rPr>
          <w:sz w:val="28"/>
          <w:szCs w:val="28"/>
        </w:rPr>
        <w:t>Почему равнины удобны для строительства дорог? Обведи номер</w:t>
      </w:r>
      <w:r w:rsidRPr="007E782D">
        <w:rPr>
          <w:sz w:val="28"/>
          <w:szCs w:val="28"/>
        </w:rPr>
        <w:t xml:space="preserve"> ответа.</w:t>
      </w:r>
    </w:p>
    <w:p w:rsidR="0027386E" w:rsidRDefault="0027386E" w:rsidP="0027386E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>Не надо строить мостов.</w:t>
      </w:r>
    </w:p>
    <w:p w:rsidR="0027386E" w:rsidRDefault="0027386E" w:rsidP="0027386E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>Хорошо заметен горизонт</w:t>
      </w:r>
      <w:r>
        <w:rPr>
          <w:sz w:val="28"/>
          <w:szCs w:val="28"/>
        </w:rPr>
        <w:t>.</w:t>
      </w:r>
    </w:p>
    <w:p w:rsidR="0027386E" w:rsidRDefault="0027386E" w:rsidP="0027386E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lastRenderedPageBreak/>
        <w:t>Не надо строить туннелей.</w:t>
      </w:r>
    </w:p>
    <w:p w:rsidR="0027386E" w:rsidRPr="007E782D" w:rsidRDefault="0027386E" w:rsidP="0027386E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7E782D">
        <w:rPr>
          <w:sz w:val="28"/>
          <w:szCs w:val="28"/>
        </w:rPr>
        <w:t>Легко ориентироваться по сторонам света.</w:t>
      </w:r>
    </w:p>
    <w:p w:rsidR="0027386E" w:rsidRPr="007E782D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7E782D">
        <w:rPr>
          <w:sz w:val="28"/>
          <w:szCs w:val="28"/>
        </w:rPr>
        <w:t>Коля с одноклассниками участвовал в посадке деревьев.</w:t>
      </w:r>
      <w:r>
        <w:rPr>
          <w:sz w:val="28"/>
          <w:szCs w:val="28"/>
        </w:rPr>
        <w:t xml:space="preserve"> </w:t>
      </w:r>
      <w:r w:rsidRPr="007E782D">
        <w:rPr>
          <w:sz w:val="28"/>
          <w:szCs w:val="28"/>
        </w:rPr>
        <w:t>Как объяснили взрослые, это было нужно для того, чтобы не образовались овраги. Чем же так опасны овраги?</w:t>
      </w:r>
      <w:r>
        <w:rPr>
          <w:sz w:val="28"/>
          <w:szCs w:val="28"/>
        </w:rPr>
        <w:t xml:space="preserve"> </w:t>
      </w:r>
      <w:r w:rsidRPr="007E782D">
        <w:rPr>
          <w:sz w:val="28"/>
          <w:szCs w:val="28"/>
        </w:rPr>
        <w:t>Обведи номер ответа.</w:t>
      </w:r>
    </w:p>
    <w:p w:rsidR="0027386E" w:rsidRDefault="0027386E" w:rsidP="0027386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По оврагам слишком быстро стекает талая вода.</w:t>
      </w:r>
    </w:p>
    <w:p w:rsidR="0027386E" w:rsidRDefault="0027386E" w:rsidP="0027386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Через овраги трудно перебират</w:t>
      </w:r>
      <w:r>
        <w:rPr>
          <w:sz w:val="28"/>
          <w:szCs w:val="28"/>
        </w:rPr>
        <w:t>ься людям и транс</w:t>
      </w:r>
      <w:r w:rsidRPr="001C3FCC">
        <w:rPr>
          <w:sz w:val="28"/>
          <w:szCs w:val="28"/>
        </w:rPr>
        <w:t>порту</w:t>
      </w:r>
      <w:r>
        <w:rPr>
          <w:sz w:val="28"/>
          <w:szCs w:val="28"/>
        </w:rPr>
        <w:t>.</w:t>
      </w:r>
    </w:p>
    <w:p w:rsidR="0027386E" w:rsidRDefault="0027386E" w:rsidP="0027386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По склонам оврагов селятся разные птицы.</w:t>
      </w:r>
    </w:p>
    <w:p w:rsidR="0027386E" w:rsidRPr="001C3FCC" w:rsidRDefault="0027386E" w:rsidP="0027386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Овраги разрушают плодородные земли.</w:t>
      </w:r>
    </w:p>
    <w:p w:rsidR="0027386E" w:rsidRPr="001C3FCC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1C3FCC">
        <w:rPr>
          <w:sz w:val="28"/>
          <w:szCs w:val="28"/>
        </w:rPr>
        <w:t>Тебе нужно быстро найти ответ на вопрос: «Как назы</w:t>
      </w:r>
      <w:r>
        <w:rPr>
          <w:sz w:val="28"/>
          <w:szCs w:val="28"/>
        </w:rPr>
        <w:t>вается равнина, на </w:t>
      </w:r>
      <w:r w:rsidRPr="001C3FCC">
        <w:rPr>
          <w:sz w:val="28"/>
          <w:szCs w:val="28"/>
        </w:rPr>
        <w:t>которой расположен город Москва?»</w:t>
      </w:r>
      <w:r w:rsidRPr="001C3FCC">
        <w:t xml:space="preserve"> </w:t>
      </w:r>
      <w:r w:rsidRPr="001C3FCC">
        <w:rPr>
          <w:sz w:val="28"/>
          <w:szCs w:val="28"/>
        </w:rPr>
        <w:t xml:space="preserve">Каким из справочных изданий необходимо воспользоваться в </w:t>
      </w:r>
      <w:r>
        <w:rPr>
          <w:sz w:val="28"/>
          <w:szCs w:val="28"/>
        </w:rPr>
        <w:t>эт</w:t>
      </w:r>
      <w:r w:rsidRPr="001C3FCC">
        <w:rPr>
          <w:sz w:val="28"/>
          <w:szCs w:val="28"/>
        </w:rPr>
        <w:t xml:space="preserve">ом случае? Обведи </w:t>
      </w:r>
      <w:r>
        <w:rPr>
          <w:sz w:val="28"/>
          <w:szCs w:val="28"/>
        </w:rPr>
        <w:t>н</w:t>
      </w:r>
      <w:r w:rsidRPr="001C3FCC">
        <w:rPr>
          <w:sz w:val="28"/>
          <w:szCs w:val="28"/>
        </w:rPr>
        <w:t>омер ответа.</w:t>
      </w:r>
    </w:p>
    <w:p w:rsidR="0027386E" w:rsidRDefault="0027386E" w:rsidP="0027386E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Схема улиц и площадей Москвы.</w:t>
      </w:r>
    </w:p>
    <w:p w:rsidR="0027386E" w:rsidRDefault="0027386E" w:rsidP="0027386E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Атлас географических карт.</w:t>
      </w:r>
    </w:p>
    <w:p w:rsidR="0027386E" w:rsidRDefault="0027386E" w:rsidP="0027386E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Энциклопедия «Природа Азии».</w:t>
      </w:r>
    </w:p>
    <w:p w:rsidR="0027386E" w:rsidRPr="001C3FCC" w:rsidRDefault="0027386E" w:rsidP="0027386E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Словарь по естествознанию.</w:t>
      </w:r>
    </w:p>
    <w:p w:rsidR="0027386E" w:rsidRDefault="0027386E" w:rsidP="0027386E">
      <w:pPr>
        <w:widowControl w:val="0"/>
        <w:suppressAutoHyphens/>
        <w:spacing w:line="360" w:lineRule="auto"/>
        <w:jc w:val="both"/>
        <w:outlineLvl w:val="4"/>
        <w:rPr>
          <w:rStyle w:val="FontStyle36"/>
          <w:sz w:val="28"/>
        </w:rPr>
      </w:pPr>
    </w:p>
    <w:p w:rsidR="0027386E" w:rsidRPr="001C3FCC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40"/>
          <w:szCs w:val="28"/>
        </w:rPr>
      </w:pPr>
      <w:r w:rsidRPr="001C3FCC">
        <w:rPr>
          <w:rStyle w:val="FontStyle36"/>
          <w:sz w:val="28"/>
        </w:rPr>
        <w:t>Выполни задания 18 и 19.</w:t>
      </w:r>
    </w:p>
    <w:p w:rsidR="0027386E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1C3FCC">
        <w:rPr>
          <w:b/>
          <w:sz w:val="28"/>
          <w:szCs w:val="28"/>
        </w:rPr>
        <w:t xml:space="preserve">18. </w:t>
      </w:r>
      <w:r w:rsidRPr="001C3FCC">
        <w:rPr>
          <w:sz w:val="28"/>
          <w:szCs w:val="28"/>
        </w:rPr>
        <w:t>Даша проводила опыт с сахаром и водой. Она кидала одинаковые кусочки сахара в воду и следила за его растворением. В таблице представлены результаты её опыта.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1"/>
        <w:gridCol w:w="1873"/>
        <w:gridCol w:w="2256"/>
        <w:gridCol w:w="3253"/>
      </w:tblGrid>
      <w:tr w:rsidR="0027386E" w:rsidRPr="001C3FCC" w:rsidTr="0014700A">
        <w:tc>
          <w:tcPr>
            <w:tcW w:w="1373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C3FCC">
              <w:rPr>
                <w:b/>
                <w:bCs/>
                <w:sz w:val="28"/>
                <w:szCs w:val="28"/>
              </w:rPr>
              <w:t>Масса воды</w:t>
            </w:r>
          </w:p>
        </w:tc>
        <w:tc>
          <w:tcPr>
            <w:tcW w:w="1754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C3FCC">
              <w:rPr>
                <w:b/>
                <w:bCs/>
                <w:sz w:val="28"/>
                <w:szCs w:val="28"/>
              </w:rPr>
              <w:t>Температура воды</w:t>
            </w:r>
          </w:p>
        </w:tc>
        <w:tc>
          <w:tcPr>
            <w:tcW w:w="2259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C3FCC">
              <w:rPr>
                <w:b/>
                <w:bCs/>
                <w:sz w:val="28"/>
                <w:szCs w:val="28"/>
              </w:rPr>
              <w:t>Количество кусочков сахара</w:t>
            </w:r>
          </w:p>
        </w:tc>
        <w:tc>
          <w:tcPr>
            <w:tcW w:w="3260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C3FCC">
              <w:rPr>
                <w:b/>
                <w:bCs/>
                <w:sz w:val="28"/>
                <w:szCs w:val="28"/>
              </w:rPr>
              <w:t>Время, за которое весь сахар растворялся в воде</w:t>
            </w:r>
          </w:p>
        </w:tc>
      </w:tr>
      <w:tr w:rsidR="0027386E" w:rsidRPr="001C3FCC" w:rsidTr="0014700A">
        <w:trPr>
          <w:cantSplit/>
          <w:trHeight w:hRule="exact" w:val="454"/>
        </w:trPr>
        <w:tc>
          <w:tcPr>
            <w:tcW w:w="1373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100 г</w:t>
            </w:r>
          </w:p>
        </w:tc>
        <w:tc>
          <w:tcPr>
            <w:tcW w:w="1754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20°</w:t>
            </w:r>
          </w:p>
        </w:tc>
        <w:tc>
          <w:tcPr>
            <w:tcW w:w="2259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350 с</w:t>
            </w:r>
          </w:p>
        </w:tc>
      </w:tr>
      <w:tr w:rsidR="0027386E" w:rsidRPr="001C3FCC" w:rsidTr="0014700A">
        <w:trPr>
          <w:cantSplit/>
          <w:trHeight w:hRule="exact" w:val="454"/>
        </w:trPr>
        <w:tc>
          <w:tcPr>
            <w:tcW w:w="1373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100 г</w:t>
            </w:r>
          </w:p>
        </w:tc>
        <w:tc>
          <w:tcPr>
            <w:tcW w:w="1754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43°</w:t>
            </w:r>
          </w:p>
        </w:tc>
        <w:tc>
          <w:tcPr>
            <w:tcW w:w="2259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300 с</w:t>
            </w:r>
          </w:p>
        </w:tc>
      </w:tr>
      <w:tr w:rsidR="0027386E" w:rsidRPr="001C3FCC" w:rsidTr="0014700A">
        <w:trPr>
          <w:cantSplit/>
          <w:trHeight w:hRule="exact" w:val="454"/>
        </w:trPr>
        <w:tc>
          <w:tcPr>
            <w:tcW w:w="1373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100 г</w:t>
            </w:r>
          </w:p>
        </w:tc>
        <w:tc>
          <w:tcPr>
            <w:tcW w:w="1754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50°</w:t>
            </w:r>
          </w:p>
        </w:tc>
        <w:tc>
          <w:tcPr>
            <w:tcW w:w="2259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220 с</w:t>
            </w:r>
          </w:p>
        </w:tc>
      </w:tr>
      <w:tr w:rsidR="0027386E" w:rsidRPr="001C3FCC" w:rsidTr="0014700A">
        <w:trPr>
          <w:cantSplit/>
          <w:trHeight w:hRule="exact" w:val="454"/>
        </w:trPr>
        <w:tc>
          <w:tcPr>
            <w:tcW w:w="1373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100 г</w:t>
            </w:r>
          </w:p>
        </w:tc>
        <w:tc>
          <w:tcPr>
            <w:tcW w:w="1754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65°</w:t>
            </w:r>
          </w:p>
        </w:tc>
        <w:tc>
          <w:tcPr>
            <w:tcW w:w="2259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7386E" w:rsidRPr="001C3FCC" w:rsidRDefault="0027386E" w:rsidP="0014700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1C3FCC">
              <w:rPr>
                <w:bCs/>
                <w:sz w:val="28"/>
                <w:szCs w:val="28"/>
              </w:rPr>
              <w:t>180 с</w:t>
            </w:r>
          </w:p>
        </w:tc>
      </w:tr>
    </w:tbl>
    <w:p w:rsidR="0027386E" w:rsidRPr="001C3FCC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14"/>
          <w:szCs w:val="28"/>
        </w:rPr>
      </w:pPr>
    </w:p>
    <w:p w:rsidR="0027386E" w:rsidRDefault="0027386E" w:rsidP="0027386E">
      <w:pPr>
        <w:widowControl w:val="0"/>
        <w:suppressAutoHyphens/>
        <w:spacing w:line="360" w:lineRule="auto"/>
        <w:ind w:left="426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Какое предположение проверяла Даша в своём опыте?</w:t>
      </w:r>
    </w:p>
    <w:p w:rsidR="0027386E" w:rsidRDefault="0027386E" w:rsidP="0027386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Сколько сахара растворяется в воде при разной температуре.</w:t>
      </w:r>
    </w:p>
    <w:p w:rsidR="0027386E" w:rsidRDefault="0027386E" w:rsidP="0027386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Как зависит время растворения сахара от температуры воды.</w:t>
      </w:r>
    </w:p>
    <w:p w:rsidR="0027386E" w:rsidRDefault="0027386E" w:rsidP="0027386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lastRenderedPageBreak/>
        <w:t>Как зависит масса растворённого сахара от температуры воды.</w:t>
      </w:r>
    </w:p>
    <w:p w:rsidR="0027386E" w:rsidRDefault="0027386E" w:rsidP="0027386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426" w:firstLine="0"/>
        <w:jc w:val="both"/>
        <w:outlineLvl w:val="4"/>
        <w:rPr>
          <w:sz w:val="28"/>
          <w:szCs w:val="28"/>
        </w:rPr>
      </w:pPr>
      <w:r w:rsidRPr="001C3FCC">
        <w:rPr>
          <w:sz w:val="28"/>
          <w:szCs w:val="28"/>
        </w:rPr>
        <w:t>Чем выше температура воды, тем больше сахара в ней растворяется.</w:t>
      </w:r>
    </w:p>
    <w:p w:rsidR="0027386E" w:rsidRPr="006E505E" w:rsidRDefault="0027386E" w:rsidP="0027386E">
      <w:pPr>
        <w:widowControl w:val="0"/>
        <w:suppressAutoHyphens/>
        <w:spacing w:line="360" w:lineRule="auto"/>
        <w:ind w:left="426" w:hanging="426"/>
        <w:jc w:val="both"/>
        <w:outlineLvl w:val="4"/>
        <w:rPr>
          <w:sz w:val="28"/>
          <w:szCs w:val="28"/>
        </w:rPr>
      </w:pPr>
      <w:r w:rsidRPr="006E505E">
        <w:rPr>
          <w:b/>
          <w:sz w:val="28"/>
          <w:szCs w:val="28"/>
        </w:rPr>
        <w:t xml:space="preserve">19. </w:t>
      </w:r>
      <w:r w:rsidRPr="006E505E">
        <w:rPr>
          <w:sz w:val="28"/>
          <w:szCs w:val="28"/>
        </w:rPr>
        <w:t xml:space="preserve">Разнообразные явления, растения или животных можно разделить на различные группы по сходным признакам. Например, растения можно </w:t>
      </w:r>
      <w:r>
        <w:rPr>
          <w:sz w:val="28"/>
          <w:szCs w:val="28"/>
        </w:rPr>
        <w:t>разделить на деревья, кустар</w:t>
      </w:r>
      <w:r w:rsidRPr="006E505E">
        <w:rPr>
          <w:sz w:val="28"/>
          <w:szCs w:val="28"/>
        </w:rPr>
        <w:t>ники и травянистые растения.</w:t>
      </w:r>
    </w:p>
    <w:p w:rsidR="0027386E" w:rsidRPr="006E505E" w:rsidRDefault="0027386E" w:rsidP="0027386E">
      <w:pPr>
        <w:widowControl w:val="0"/>
        <w:suppressAutoHyphens/>
        <w:spacing w:line="360" w:lineRule="auto"/>
        <w:ind w:left="426"/>
        <w:jc w:val="both"/>
        <w:outlineLvl w:val="4"/>
        <w:rPr>
          <w:sz w:val="28"/>
          <w:szCs w:val="28"/>
        </w:rPr>
      </w:pPr>
      <w:r w:rsidRPr="006E505E">
        <w:rPr>
          <w:sz w:val="28"/>
          <w:szCs w:val="28"/>
        </w:rPr>
        <w:t>На какие группы можн</w:t>
      </w:r>
      <w:r>
        <w:rPr>
          <w:sz w:val="28"/>
          <w:szCs w:val="28"/>
        </w:rPr>
        <w:t>о разделить животных, список ко</w:t>
      </w:r>
      <w:r w:rsidRPr="006E505E">
        <w:rPr>
          <w:sz w:val="28"/>
          <w:szCs w:val="28"/>
        </w:rPr>
        <w:t>торых приведён ниже?</w:t>
      </w:r>
    </w:p>
    <w:tbl>
      <w:tblPr>
        <w:tblW w:w="8329" w:type="dxa"/>
        <w:tblInd w:w="534" w:type="dxa"/>
        <w:tblLook w:val="04A0"/>
      </w:tblPr>
      <w:tblGrid>
        <w:gridCol w:w="3685"/>
        <w:gridCol w:w="4644"/>
      </w:tblGrid>
      <w:tr w:rsidR="0027386E" w:rsidRPr="006E505E" w:rsidTr="0014700A">
        <w:tc>
          <w:tcPr>
            <w:tcW w:w="3685" w:type="dxa"/>
          </w:tcPr>
          <w:p w:rsidR="0027386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E505E">
              <w:rPr>
                <w:sz w:val="28"/>
                <w:szCs w:val="28"/>
              </w:rPr>
              <w:t>ова;</w:t>
            </w:r>
          </w:p>
          <w:p w:rsidR="0027386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both"/>
              <w:outlineLvl w:val="4"/>
              <w:rPr>
                <w:sz w:val="28"/>
                <w:szCs w:val="28"/>
              </w:rPr>
            </w:pPr>
            <w:r w:rsidRPr="006E505E">
              <w:rPr>
                <w:sz w:val="28"/>
                <w:szCs w:val="28"/>
              </w:rPr>
              <w:t>медведь;</w:t>
            </w:r>
          </w:p>
          <w:p w:rsidR="0027386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both"/>
              <w:outlineLvl w:val="4"/>
              <w:rPr>
                <w:sz w:val="28"/>
                <w:szCs w:val="28"/>
              </w:rPr>
            </w:pPr>
            <w:r w:rsidRPr="006E505E">
              <w:rPr>
                <w:sz w:val="28"/>
                <w:szCs w:val="28"/>
              </w:rPr>
              <w:t>звери;</w:t>
            </w:r>
          </w:p>
          <w:p w:rsidR="0027386E" w:rsidRPr="006E505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both"/>
              <w:outlineLvl w:val="4"/>
              <w:rPr>
                <w:sz w:val="28"/>
                <w:szCs w:val="28"/>
              </w:rPr>
            </w:pPr>
            <w:r w:rsidRPr="006E505E">
              <w:rPr>
                <w:sz w:val="28"/>
                <w:szCs w:val="28"/>
              </w:rPr>
              <w:t>заяц;</w:t>
            </w:r>
          </w:p>
        </w:tc>
        <w:tc>
          <w:tcPr>
            <w:tcW w:w="4644" w:type="dxa"/>
          </w:tcPr>
          <w:p w:rsidR="0027386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743"/>
              </w:tabs>
              <w:suppressAutoHyphens/>
              <w:spacing w:line="360" w:lineRule="auto"/>
              <w:jc w:val="both"/>
              <w:outlineLvl w:val="4"/>
              <w:rPr>
                <w:sz w:val="28"/>
                <w:szCs w:val="28"/>
              </w:rPr>
            </w:pPr>
            <w:r w:rsidRPr="006E505E">
              <w:rPr>
                <w:sz w:val="28"/>
                <w:szCs w:val="28"/>
              </w:rPr>
              <w:t>куропатка;</w:t>
            </w:r>
          </w:p>
          <w:p w:rsidR="0027386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743"/>
              </w:tabs>
              <w:suppressAutoHyphens/>
              <w:spacing w:line="360" w:lineRule="auto"/>
              <w:jc w:val="both"/>
              <w:outlineLvl w:val="4"/>
              <w:rPr>
                <w:sz w:val="28"/>
                <w:szCs w:val="28"/>
              </w:rPr>
            </w:pPr>
            <w:r w:rsidRPr="006E505E">
              <w:rPr>
                <w:sz w:val="28"/>
                <w:szCs w:val="28"/>
              </w:rPr>
              <w:t>крот;</w:t>
            </w:r>
          </w:p>
          <w:p w:rsidR="0027386E" w:rsidRPr="006E505E" w:rsidRDefault="0027386E" w:rsidP="0027386E">
            <w:pPr>
              <w:widowControl w:val="0"/>
              <w:numPr>
                <w:ilvl w:val="0"/>
                <w:numId w:val="17"/>
              </w:numPr>
              <w:tabs>
                <w:tab w:val="left" w:pos="743"/>
              </w:tabs>
              <w:suppressAutoHyphens/>
              <w:spacing w:line="360" w:lineRule="auto"/>
              <w:jc w:val="both"/>
              <w:outlineLvl w:val="4"/>
              <w:rPr>
                <w:sz w:val="28"/>
                <w:szCs w:val="28"/>
              </w:rPr>
            </w:pPr>
            <w:r w:rsidRPr="006E505E">
              <w:rPr>
                <w:sz w:val="28"/>
                <w:szCs w:val="28"/>
              </w:rPr>
              <w:t>птицы.</w:t>
            </w:r>
          </w:p>
        </w:tc>
      </w:tr>
    </w:tbl>
    <w:p w:rsidR="0027386E" w:rsidRPr="006E505E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14"/>
          <w:szCs w:val="28"/>
        </w:rPr>
      </w:pPr>
    </w:p>
    <w:p w:rsidR="0027386E" w:rsidRDefault="0027386E" w:rsidP="0027386E">
      <w:pPr>
        <w:widowControl w:val="0"/>
        <w:suppressAutoHyphens/>
        <w:spacing w:line="360" w:lineRule="auto"/>
        <w:ind w:firstLine="426"/>
        <w:jc w:val="both"/>
        <w:outlineLvl w:val="4"/>
        <w:rPr>
          <w:sz w:val="28"/>
          <w:szCs w:val="28"/>
        </w:rPr>
      </w:pPr>
      <w:r w:rsidRPr="006E505E">
        <w:rPr>
          <w:sz w:val="28"/>
          <w:szCs w:val="28"/>
        </w:rPr>
        <w:t>Запиши названия</w:t>
      </w:r>
      <w:r>
        <w:rPr>
          <w:sz w:val="28"/>
          <w:szCs w:val="28"/>
        </w:rPr>
        <w:t xml:space="preserve"> животных в нижнюю строку приве</w:t>
      </w:r>
      <w:r w:rsidRPr="006E505E">
        <w:rPr>
          <w:sz w:val="28"/>
          <w:szCs w:val="28"/>
        </w:rPr>
        <w:t>дённой ниже схемы, а название</w:t>
      </w:r>
      <w:r>
        <w:rPr>
          <w:sz w:val="28"/>
          <w:szCs w:val="28"/>
        </w:rPr>
        <w:t xml:space="preserve"> гру</w:t>
      </w:r>
      <w:proofErr w:type="gramStart"/>
      <w:r>
        <w:rPr>
          <w:sz w:val="28"/>
          <w:szCs w:val="28"/>
        </w:rPr>
        <w:t>пп в ср</w:t>
      </w:r>
      <w:proofErr w:type="gramEnd"/>
      <w:r>
        <w:rPr>
          <w:sz w:val="28"/>
          <w:szCs w:val="28"/>
        </w:rPr>
        <w:t>еднюю строку, от</w:t>
      </w:r>
      <w:r w:rsidRPr="006E505E">
        <w:rPr>
          <w:sz w:val="28"/>
          <w:szCs w:val="28"/>
        </w:rPr>
        <w:t>разив полученную классификацию.</w:t>
      </w:r>
    </w:p>
    <w:p w:rsidR="0027386E" w:rsidRDefault="0027386E" w:rsidP="0027386E">
      <w:pPr>
        <w:widowControl w:val="0"/>
        <w:suppressAutoHyphens/>
        <w:spacing w:line="360" w:lineRule="auto"/>
        <w:jc w:val="both"/>
        <w:outlineLvl w:val="4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84850" cy="2365375"/>
            <wp:effectExtent l="19050" t="0" r="6350" b="0"/>
            <wp:docPr id="8" name="Рисунок 8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6E" w:rsidRPr="00FF560E" w:rsidRDefault="0027386E" w:rsidP="0027386E">
      <w:pPr>
        <w:rPr>
          <w:b/>
          <w:bCs/>
          <w:sz w:val="4"/>
          <w:szCs w:val="4"/>
        </w:rPr>
      </w:pPr>
    </w:p>
    <w:sectPr w:rsidR="0027386E" w:rsidRPr="00FF560E" w:rsidSect="000C0748"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99" w:rsidRDefault="007E6799" w:rsidP="00E132B7">
      <w:r>
        <w:separator/>
      </w:r>
    </w:p>
  </w:endnote>
  <w:endnote w:type="continuationSeparator" w:id="0">
    <w:p w:rsidR="007E6799" w:rsidRDefault="007E6799" w:rsidP="00E1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DB" w:rsidRDefault="00E132B7">
    <w:pPr>
      <w:pStyle w:val="a3"/>
      <w:jc w:val="right"/>
    </w:pPr>
    <w:r>
      <w:fldChar w:fldCharType="begin"/>
    </w:r>
    <w:r w:rsidR="0027386E">
      <w:instrText xml:space="preserve"> PAGE   \* MERGEFORMAT </w:instrText>
    </w:r>
    <w:r>
      <w:fldChar w:fldCharType="separate"/>
    </w:r>
    <w:r w:rsidR="0092172E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99" w:rsidRDefault="007E6799" w:rsidP="00E132B7">
      <w:r>
        <w:separator/>
      </w:r>
    </w:p>
  </w:footnote>
  <w:footnote w:type="continuationSeparator" w:id="0">
    <w:p w:rsidR="007E6799" w:rsidRDefault="007E6799" w:rsidP="00E13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00"/>
    <w:multiLevelType w:val="hybridMultilevel"/>
    <w:tmpl w:val="D7F6A4CE"/>
    <w:lvl w:ilvl="0" w:tplc="B3A8CC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5EB5"/>
    <w:multiLevelType w:val="hybridMultilevel"/>
    <w:tmpl w:val="3B5EF54C"/>
    <w:lvl w:ilvl="0" w:tplc="4F3AFC1E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5E779F"/>
    <w:multiLevelType w:val="hybridMultilevel"/>
    <w:tmpl w:val="BD98E396"/>
    <w:lvl w:ilvl="0" w:tplc="845AE1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D5D11"/>
    <w:multiLevelType w:val="hybridMultilevel"/>
    <w:tmpl w:val="4658F93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0C1AEB"/>
    <w:multiLevelType w:val="hybridMultilevel"/>
    <w:tmpl w:val="E9ECC89C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1043"/>
    <w:multiLevelType w:val="hybridMultilevel"/>
    <w:tmpl w:val="312CE0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DE4A9D"/>
    <w:multiLevelType w:val="hybridMultilevel"/>
    <w:tmpl w:val="44D4E6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3F789C"/>
    <w:multiLevelType w:val="hybridMultilevel"/>
    <w:tmpl w:val="962A5CE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41428DB"/>
    <w:multiLevelType w:val="hybridMultilevel"/>
    <w:tmpl w:val="39725E0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534C5F78"/>
    <w:multiLevelType w:val="hybridMultilevel"/>
    <w:tmpl w:val="A3465AD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7AC22C5"/>
    <w:multiLevelType w:val="hybridMultilevel"/>
    <w:tmpl w:val="1214CC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B6873C2"/>
    <w:multiLevelType w:val="hybridMultilevel"/>
    <w:tmpl w:val="2EEC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78E2"/>
    <w:multiLevelType w:val="hybridMultilevel"/>
    <w:tmpl w:val="D3060A44"/>
    <w:lvl w:ilvl="0" w:tplc="01B8530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963438A"/>
    <w:multiLevelType w:val="hybridMultilevel"/>
    <w:tmpl w:val="9A5EB8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F903F96"/>
    <w:multiLevelType w:val="hybridMultilevel"/>
    <w:tmpl w:val="5CE8993E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35A63"/>
    <w:multiLevelType w:val="hybridMultilevel"/>
    <w:tmpl w:val="A7CCA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17A6C"/>
    <w:multiLevelType w:val="hybridMultilevel"/>
    <w:tmpl w:val="B11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F1A8F"/>
    <w:multiLevelType w:val="hybridMultilevel"/>
    <w:tmpl w:val="BA9C6934"/>
    <w:lvl w:ilvl="0" w:tplc="4F3AFC1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C5D3F25"/>
    <w:multiLevelType w:val="hybridMultilevel"/>
    <w:tmpl w:val="59D257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"/>
  </w:num>
  <w:num w:numId="5">
    <w:abstractNumId w:val="16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3"/>
  </w:num>
  <w:num w:numId="11">
    <w:abstractNumId w:val="18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  <w:num w:numId="16">
    <w:abstractNumId w:val="10"/>
  </w:num>
  <w:num w:numId="17">
    <w:abstractNumId w:val="15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86E"/>
    <w:rsid w:val="0027386E"/>
    <w:rsid w:val="007E6799"/>
    <w:rsid w:val="0092172E"/>
    <w:rsid w:val="009A270E"/>
    <w:rsid w:val="00E1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38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386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7386E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Style15">
    <w:name w:val="Style15"/>
    <w:basedOn w:val="a"/>
    <w:uiPriority w:val="99"/>
    <w:rsid w:val="0027386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7386E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27386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2738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27386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27386E"/>
    <w:rPr>
      <w:rFonts w:ascii="Times New Roman" w:hAnsi="Times New Roman" w:cs="Times New Roman"/>
      <w:smallCaps/>
      <w:spacing w:val="10"/>
      <w:sz w:val="22"/>
      <w:szCs w:val="22"/>
    </w:rPr>
  </w:style>
  <w:style w:type="paragraph" w:customStyle="1" w:styleId="Style5">
    <w:name w:val="Style5"/>
    <w:basedOn w:val="a"/>
    <w:uiPriority w:val="99"/>
    <w:rsid w:val="0027386E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2">
    <w:name w:val="Style12"/>
    <w:basedOn w:val="a"/>
    <w:uiPriority w:val="99"/>
    <w:rsid w:val="0027386E"/>
    <w:pPr>
      <w:widowControl w:val="0"/>
      <w:autoSpaceDE w:val="0"/>
      <w:autoSpaceDN w:val="0"/>
      <w:adjustRightInd w:val="0"/>
      <w:spacing w:line="173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27386E"/>
    <w:pPr>
      <w:widowControl w:val="0"/>
      <w:autoSpaceDE w:val="0"/>
      <w:autoSpaceDN w:val="0"/>
      <w:adjustRightInd w:val="0"/>
      <w:spacing w:line="194" w:lineRule="exact"/>
      <w:ind w:hanging="365"/>
    </w:pPr>
  </w:style>
  <w:style w:type="character" w:customStyle="1" w:styleId="FontStyle42">
    <w:name w:val="Font Style42"/>
    <w:basedOn w:val="a0"/>
    <w:uiPriority w:val="99"/>
    <w:rsid w:val="0027386E"/>
    <w:rPr>
      <w:rFonts w:ascii="Times New Roman" w:hAnsi="Times New Roman" w:cs="Times New Roman"/>
      <w:sz w:val="12"/>
      <w:szCs w:val="12"/>
    </w:rPr>
  </w:style>
  <w:style w:type="character" w:customStyle="1" w:styleId="FontStyle36">
    <w:name w:val="Font Style36"/>
    <w:basedOn w:val="a0"/>
    <w:uiPriority w:val="99"/>
    <w:rsid w:val="002738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2738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27386E"/>
    <w:pPr>
      <w:widowControl w:val="0"/>
      <w:autoSpaceDE w:val="0"/>
      <w:autoSpaceDN w:val="0"/>
      <w:adjustRightInd w:val="0"/>
      <w:spacing w:line="182" w:lineRule="exact"/>
      <w:jc w:val="center"/>
    </w:pPr>
  </w:style>
  <w:style w:type="character" w:customStyle="1" w:styleId="FontStyle47">
    <w:name w:val="Font Style47"/>
    <w:basedOn w:val="a0"/>
    <w:uiPriority w:val="99"/>
    <w:rsid w:val="0027386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32">
    <w:name w:val="Style32"/>
    <w:basedOn w:val="a"/>
    <w:uiPriority w:val="99"/>
    <w:rsid w:val="0027386E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7386E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2738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7864</Characters>
  <Application>Microsoft Office Word</Application>
  <DocSecurity>0</DocSecurity>
  <Lines>65</Lines>
  <Paragraphs>18</Paragraphs>
  <ScaleCrop>false</ScaleCrop>
  <Company>Krokoz™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2015-02-19T15:12:00Z</dcterms:created>
  <dcterms:modified xsi:type="dcterms:W3CDTF">2015-02-19T15:14:00Z</dcterms:modified>
</cp:coreProperties>
</file>